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4" w:rsidRDefault="00930D25" w:rsidP="00334AF4">
      <w:pPr>
        <w:ind w:left="10800" w:hanging="10800"/>
        <w:rPr>
          <w:b/>
        </w:rPr>
      </w:pPr>
      <w:r>
        <w:rPr>
          <w:b/>
          <w:noProof/>
        </w:rPr>
        <w:drawing>
          <wp:inline distT="0" distB="0" distL="0" distR="0">
            <wp:extent cx="6499497" cy="8944772"/>
            <wp:effectExtent l="0" t="3492" r="0" b="0"/>
            <wp:docPr id="1" name="Рисунок 1" descr="E:\сайт ДЕТЛОВО\рабочие программы\Изображени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ДЕТЛОВО\рабочие программы\Изображение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2632" cy="893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A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334AF4" w:rsidTr="00C07FB4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AF4" w:rsidRDefault="00334AF4" w:rsidP="00C07FB4">
            <w:pPr>
              <w:rPr>
                <w:b/>
              </w:rPr>
            </w:pPr>
            <w:r>
              <w:rPr>
                <w:b/>
              </w:rPr>
              <w:lastRenderedPageBreak/>
              <w:t>«Согласовано»</w:t>
            </w:r>
          </w:p>
          <w:p w:rsidR="00334AF4" w:rsidRDefault="00334AF4" w:rsidP="00C07FB4">
            <w:pPr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334AF4" w:rsidRDefault="00334AF4" w:rsidP="00C07FB4">
            <w:pPr>
              <w:ind w:hanging="10800"/>
              <w:rPr>
                <w:b/>
              </w:rPr>
            </w:pPr>
            <w:r>
              <w:rPr>
                <w:b/>
              </w:rPr>
              <w:t xml:space="preserve">по УВР </w:t>
            </w:r>
          </w:p>
          <w:p w:rsidR="00334AF4" w:rsidRDefault="00334AF4" w:rsidP="00C07FB4">
            <w:pPr>
              <w:rPr>
                <w:b/>
              </w:rPr>
            </w:pPr>
            <w:r>
              <w:rPr>
                <w:b/>
              </w:rPr>
              <w:t xml:space="preserve">МКОУ </w:t>
            </w:r>
            <w:proofErr w:type="spellStart"/>
            <w:r>
              <w:rPr>
                <w:b/>
              </w:rPr>
              <w:t>Детловской</w:t>
            </w:r>
            <w:proofErr w:type="spellEnd"/>
            <w:r>
              <w:rPr>
                <w:b/>
              </w:rPr>
              <w:t xml:space="preserve"> СОШ № 12</w:t>
            </w:r>
          </w:p>
          <w:p w:rsidR="00334AF4" w:rsidRDefault="00334AF4" w:rsidP="00C07FB4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334AF4" w:rsidRDefault="00334AF4" w:rsidP="00C07FB4">
            <w:pPr>
              <w:rPr>
                <w:b/>
              </w:rPr>
            </w:pPr>
            <w:r>
              <w:rPr>
                <w:b/>
              </w:rPr>
              <w:t xml:space="preserve">            Ф.И.О.</w:t>
            </w:r>
          </w:p>
          <w:p w:rsidR="00334AF4" w:rsidRDefault="00334AF4" w:rsidP="00C07FB4">
            <w:pPr>
              <w:rPr>
                <w:b/>
              </w:rPr>
            </w:pPr>
            <w:r>
              <w:rPr>
                <w:b/>
              </w:rPr>
              <w:t>«______»_______________ 20__г.</w:t>
            </w:r>
          </w:p>
          <w:p w:rsidR="00334AF4" w:rsidRDefault="00334AF4" w:rsidP="00C07FB4">
            <w:pPr>
              <w:jc w:val="center"/>
              <w:rPr>
                <w:b/>
                <w:sz w:val="20"/>
                <w:szCs w:val="20"/>
              </w:rPr>
            </w:pPr>
          </w:p>
          <w:p w:rsidR="00334AF4" w:rsidRDefault="00334AF4" w:rsidP="00C07FB4">
            <w:pPr>
              <w:rPr>
                <w:b/>
              </w:rPr>
            </w:pPr>
          </w:p>
        </w:tc>
        <w:tc>
          <w:tcPr>
            <w:tcW w:w="7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«Утверждено» </w:t>
            </w:r>
          </w:p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Директор   МКОУ</w:t>
            </w:r>
          </w:p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proofErr w:type="spellStart"/>
            <w:r>
              <w:rPr>
                <w:b/>
              </w:rPr>
              <w:t>Детловской</w:t>
            </w:r>
            <w:proofErr w:type="spellEnd"/>
            <w:r>
              <w:rPr>
                <w:b/>
              </w:rPr>
              <w:t xml:space="preserve"> СОШ № 12</w:t>
            </w:r>
          </w:p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__________________________</w:t>
            </w:r>
          </w:p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Ф.И.О.</w:t>
            </w:r>
          </w:p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Приказ    №____           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334AF4" w:rsidRDefault="00334AF4" w:rsidP="00C07FB4">
            <w:pPr>
              <w:ind w:left="10800" w:hanging="108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«______»____________ 20__г.</w:t>
            </w:r>
          </w:p>
          <w:p w:rsidR="00334AF4" w:rsidRDefault="00334AF4" w:rsidP="00C07FB4">
            <w:pPr>
              <w:rPr>
                <w:b/>
              </w:rPr>
            </w:pPr>
          </w:p>
        </w:tc>
      </w:tr>
    </w:tbl>
    <w:p w:rsidR="00334AF4" w:rsidRDefault="00334AF4" w:rsidP="00334AF4">
      <w:pPr>
        <w:ind w:hanging="10800"/>
        <w:jc w:val="center"/>
        <w:rPr>
          <w:b/>
          <w:sz w:val="20"/>
          <w:szCs w:val="20"/>
        </w:rPr>
      </w:pPr>
    </w:p>
    <w:p w:rsidR="00334AF4" w:rsidRDefault="00334AF4" w:rsidP="00334AF4">
      <w:pPr>
        <w:ind w:hanging="10800"/>
        <w:jc w:val="center"/>
        <w:rPr>
          <w:b/>
          <w:sz w:val="20"/>
          <w:szCs w:val="20"/>
        </w:rPr>
      </w:pPr>
    </w:p>
    <w:p w:rsidR="00334AF4" w:rsidRDefault="00334AF4" w:rsidP="00334AF4">
      <w:pPr>
        <w:ind w:hanging="10800"/>
        <w:jc w:val="center"/>
        <w:rPr>
          <w:b/>
          <w:sz w:val="20"/>
          <w:szCs w:val="20"/>
        </w:rPr>
      </w:pPr>
    </w:p>
    <w:p w:rsidR="00334AF4" w:rsidRDefault="00334AF4" w:rsidP="00334AF4">
      <w:pPr>
        <w:ind w:hanging="10800"/>
        <w:jc w:val="center"/>
        <w:rPr>
          <w:b/>
          <w:sz w:val="20"/>
          <w:szCs w:val="20"/>
        </w:rPr>
      </w:pPr>
    </w:p>
    <w:p w:rsidR="00334AF4" w:rsidRDefault="00334AF4" w:rsidP="00334AF4">
      <w:pPr>
        <w:ind w:hanging="10800"/>
        <w:jc w:val="center"/>
        <w:rPr>
          <w:b/>
          <w:sz w:val="20"/>
          <w:szCs w:val="20"/>
        </w:rPr>
      </w:pPr>
    </w:p>
    <w:p w:rsidR="00334AF4" w:rsidRDefault="00334AF4" w:rsidP="00334AF4">
      <w:pPr>
        <w:rPr>
          <w:b/>
          <w:sz w:val="48"/>
          <w:szCs w:val="4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48"/>
          <w:szCs w:val="48"/>
        </w:rPr>
        <w:t>Рабочая программа</w:t>
      </w:r>
    </w:p>
    <w:p w:rsidR="00334AF4" w:rsidRDefault="00334AF4" w:rsidP="00334AF4">
      <w:pPr>
        <w:ind w:hanging="10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</w:t>
      </w:r>
      <w:r>
        <w:rPr>
          <w:b/>
        </w:rPr>
        <w:t>учебного курса</w:t>
      </w:r>
      <w:r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Информатика и ИКТ</w:t>
      </w:r>
      <w:r>
        <w:rPr>
          <w:b/>
        </w:rPr>
        <w:t xml:space="preserve">  для 9 класса</w:t>
      </w:r>
      <w:r>
        <w:rPr>
          <w:b/>
          <w:sz w:val="48"/>
          <w:szCs w:val="48"/>
        </w:rPr>
        <w:t xml:space="preserve"> </w:t>
      </w:r>
    </w:p>
    <w:p w:rsidR="00334AF4" w:rsidRDefault="00334AF4" w:rsidP="00334AF4">
      <w:pPr>
        <w:ind w:hanging="108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  <w:sz w:val="48"/>
          <w:szCs w:val="4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Учителя Рыковой С.Н.</w:t>
      </w:r>
      <w:r>
        <w:rPr>
          <w:b/>
          <w:sz w:val="48"/>
          <w:szCs w:val="48"/>
        </w:rPr>
        <w:t xml:space="preserve"> </w:t>
      </w:r>
    </w:p>
    <w:p w:rsidR="00334AF4" w:rsidRDefault="00334AF4" w:rsidP="00334AF4">
      <w:pPr>
        <w:ind w:hanging="10800"/>
        <w:jc w:val="center"/>
        <w:rPr>
          <w:b/>
          <w:sz w:val="48"/>
          <w:szCs w:val="48"/>
        </w:rPr>
      </w:pPr>
    </w:p>
    <w:p w:rsidR="00334AF4" w:rsidRDefault="00334AF4" w:rsidP="00334AF4">
      <w:pPr>
        <w:ind w:hanging="108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34AF4" w:rsidRDefault="00334AF4" w:rsidP="00334AF4">
      <w:pPr>
        <w:ind w:hanging="108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334AF4" w:rsidRDefault="00334AF4" w:rsidP="00334AF4">
      <w:pPr>
        <w:ind w:hanging="108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</w:rPr>
      </w:pPr>
    </w:p>
    <w:p w:rsidR="00334AF4" w:rsidRDefault="00334AF4" w:rsidP="00334AF4">
      <w:pPr>
        <w:ind w:hanging="1080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2014 – 2015 учебный год</w:t>
      </w:r>
      <w:r>
        <w:rPr>
          <w:b/>
          <w:sz w:val="28"/>
          <w:szCs w:val="28"/>
        </w:rPr>
        <w:t xml:space="preserve">   </w:t>
      </w:r>
    </w:p>
    <w:p w:rsidR="00334AF4" w:rsidRDefault="00334AF4" w:rsidP="00334AF4">
      <w:pPr>
        <w:ind w:hanging="10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930D25" w:rsidRDefault="00334AF4" w:rsidP="00334AF4">
      <w:pPr>
        <w:ind w:hanging="10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30D25" w:rsidRDefault="00930D2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4AF4" w:rsidRDefault="00334AF4" w:rsidP="00334AF4">
      <w:pPr>
        <w:ind w:hanging="10800"/>
        <w:jc w:val="center"/>
        <w:rPr>
          <w:b/>
          <w:sz w:val="28"/>
          <w:szCs w:val="28"/>
        </w:rPr>
      </w:pPr>
      <w:bookmarkStart w:id="0" w:name="_GoBack"/>
      <w:bookmarkEnd w:id="0"/>
    </w:p>
    <w:p w:rsidR="00334AF4" w:rsidRPr="00BF5CE9" w:rsidRDefault="00334AF4" w:rsidP="00334AF4">
      <w:pPr>
        <w:ind w:hanging="10800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Пояснительная записка</w:t>
      </w:r>
    </w:p>
    <w:p w:rsidR="00334AF4" w:rsidRDefault="00334AF4" w:rsidP="00334AF4">
      <w:pPr>
        <w:ind w:hanging="10800"/>
        <w:rPr>
          <w:sz w:val="28"/>
          <w:szCs w:val="28"/>
        </w:rPr>
      </w:pPr>
    </w:p>
    <w:p w:rsidR="00334AF4" w:rsidRDefault="00334AF4" w:rsidP="00334AF4">
      <w:pPr>
        <w:pStyle w:val="a4"/>
      </w:pPr>
      <w:r>
        <w:t xml:space="preserve">        Информатика 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освоению базирующихся на этой науке информационных технологий, необходимых школьникам, как  в самом образовательном процессе, так и в их повседневной и будущей жизни. </w:t>
      </w:r>
    </w:p>
    <w:p w:rsidR="00334AF4" w:rsidRDefault="00334AF4" w:rsidP="00334AF4">
      <w:pPr>
        <w:pStyle w:val="a4"/>
        <w:rPr>
          <w:rFonts w:eastAsiaTheme="minorHAnsi"/>
          <w:lang w:eastAsia="en-US"/>
        </w:rPr>
      </w:pPr>
      <w:r>
        <w:t xml:space="preserve">      </w:t>
      </w:r>
      <w:r w:rsidRPr="00BF5CE9">
        <w:rPr>
          <w:rFonts w:eastAsiaTheme="minorHAnsi"/>
          <w:lang w:eastAsia="en-US"/>
        </w:rPr>
        <w:t>Рабочая программа  составлена на основе примерной программы   основного общего образования по информатике</w:t>
      </w:r>
      <w:r>
        <w:rPr>
          <w:rFonts w:eastAsiaTheme="minorHAnsi"/>
          <w:lang w:eastAsia="en-US"/>
        </w:rPr>
        <w:t xml:space="preserve"> и информационным технологиям.   </w:t>
      </w:r>
      <w:r w:rsidRPr="00BF5CE9">
        <w:rPr>
          <w:rFonts w:eastAsiaTheme="minorHAnsi"/>
          <w:lang w:eastAsia="en-US"/>
        </w:rPr>
        <w:t>Содержание программы направлено на освоение учащимися знаний, умений и навыков на базовом уровне и включает все темы, предусмотренные федеральным компонентом государственного образовательного стандарта основного общего образования по информатике</w:t>
      </w:r>
      <w:r>
        <w:rPr>
          <w:rFonts w:eastAsiaTheme="minorHAnsi"/>
          <w:lang w:eastAsia="en-US"/>
        </w:rPr>
        <w:t xml:space="preserve">. </w:t>
      </w:r>
    </w:p>
    <w:p w:rsidR="00334AF4" w:rsidRDefault="00334AF4" w:rsidP="00334AF4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BF5CE9">
        <w:rPr>
          <w:rFonts w:eastAsiaTheme="minorHAnsi"/>
          <w:lang w:eastAsia="en-US"/>
        </w:rPr>
        <w:t xml:space="preserve">Рабочая программа составлена на 35 часов в год, из расчета 1ч в неделю. 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BF5CE9">
        <w:rPr>
          <w:rFonts w:eastAsiaTheme="minorHAnsi"/>
          <w:lang w:eastAsia="en-US"/>
        </w:rPr>
        <w:t>Для реализации программы используется учебно-методический комплект: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учебник «Информатика и ИКТ, 9</w:t>
      </w:r>
      <w:r w:rsidRPr="00BF5CE9">
        <w:rPr>
          <w:rFonts w:eastAsiaTheme="minorHAnsi"/>
          <w:lang w:eastAsia="en-US"/>
        </w:rPr>
        <w:t xml:space="preserve"> класс» (автор Н.Д </w:t>
      </w:r>
      <w:proofErr w:type="spellStart"/>
      <w:r w:rsidRPr="00BF5CE9">
        <w:rPr>
          <w:rFonts w:eastAsiaTheme="minorHAnsi"/>
          <w:lang w:eastAsia="en-US"/>
        </w:rPr>
        <w:t>Угринович</w:t>
      </w:r>
      <w:proofErr w:type="spellEnd"/>
      <w:r w:rsidRPr="00BF5CE9">
        <w:rPr>
          <w:rFonts w:eastAsiaTheme="minorHAnsi"/>
          <w:lang w:eastAsia="en-US"/>
        </w:rPr>
        <w:t>, БИНОМ.</w:t>
      </w:r>
      <w:proofErr w:type="gramEnd"/>
      <w:r w:rsidRPr="00BF5CE9">
        <w:rPr>
          <w:rFonts w:eastAsiaTheme="minorHAnsi"/>
          <w:lang w:eastAsia="en-US"/>
        </w:rPr>
        <w:t xml:space="preserve"> </w:t>
      </w:r>
      <w:proofErr w:type="gramStart"/>
      <w:r w:rsidRPr="00BF5CE9">
        <w:rPr>
          <w:rFonts w:eastAsiaTheme="minorHAnsi"/>
          <w:lang w:eastAsia="en-US"/>
        </w:rPr>
        <w:t>Лаборатория знаний, 2009г);</w:t>
      </w:r>
      <w:proofErr w:type="gramEnd"/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 w:rsidRPr="00BF5CE9">
        <w:rPr>
          <w:rFonts w:eastAsiaTheme="minorHAnsi"/>
          <w:lang w:val="en-US" w:eastAsia="en-US"/>
        </w:rPr>
        <w:t>Windows</w:t>
      </w:r>
      <w:r w:rsidRPr="00BF5CE9">
        <w:rPr>
          <w:rFonts w:eastAsiaTheme="minorHAnsi"/>
          <w:lang w:eastAsia="en-US"/>
        </w:rPr>
        <w:t xml:space="preserve"> </w:t>
      </w:r>
      <w:r w:rsidRPr="00BF5CE9">
        <w:rPr>
          <w:rFonts w:eastAsiaTheme="minorHAnsi"/>
          <w:lang w:val="en-US" w:eastAsia="en-US"/>
        </w:rPr>
        <w:t>CD</w:t>
      </w:r>
      <w:r w:rsidRPr="00BF5CE9">
        <w:rPr>
          <w:rFonts w:eastAsiaTheme="minorHAnsi"/>
          <w:lang w:eastAsia="en-US"/>
        </w:rPr>
        <w:t xml:space="preserve">, </w:t>
      </w:r>
      <w:proofErr w:type="spellStart"/>
      <w:r w:rsidRPr="00BF5CE9">
        <w:rPr>
          <w:rFonts w:eastAsiaTheme="minorHAnsi"/>
          <w:lang w:eastAsia="en-US"/>
        </w:rPr>
        <w:t>Угринович</w:t>
      </w:r>
      <w:proofErr w:type="spellEnd"/>
      <w:r w:rsidRPr="00BF5CE9">
        <w:rPr>
          <w:rFonts w:eastAsiaTheme="minorHAnsi"/>
          <w:lang w:eastAsia="en-US"/>
        </w:rPr>
        <w:t xml:space="preserve"> Н.Д. компьютерный практикум на С</w:t>
      </w:r>
      <w:r w:rsidRPr="00BF5CE9">
        <w:rPr>
          <w:rFonts w:eastAsiaTheme="minorHAnsi"/>
          <w:lang w:val="en-US" w:eastAsia="en-US"/>
        </w:rPr>
        <w:t>D</w:t>
      </w:r>
      <w:r w:rsidRPr="00BF5CE9">
        <w:rPr>
          <w:rFonts w:eastAsiaTheme="minorHAnsi"/>
          <w:lang w:eastAsia="en-US"/>
        </w:rPr>
        <w:t>-</w:t>
      </w:r>
      <w:r w:rsidRPr="00BF5CE9">
        <w:rPr>
          <w:rFonts w:eastAsiaTheme="minorHAnsi"/>
          <w:lang w:val="en-US" w:eastAsia="en-US"/>
        </w:rPr>
        <w:t>ROM</w:t>
      </w:r>
      <w:r w:rsidRPr="00BF5CE9">
        <w:rPr>
          <w:rFonts w:eastAsiaTheme="minorHAnsi"/>
          <w:lang w:eastAsia="en-US"/>
        </w:rPr>
        <w:t>.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BF5CE9">
        <w:rPr>
          <w:rFonts w:eastAsiaTheme="minorHAnsi"/>
          <w:lang w:eastAsia="en-US"/>
        </w:rPr>
        <w:t>Цель программы обучения: освоение знаний, составляющих основу научных представлений об информации, информационных процессах, системах, технологиях и моделях.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BF5CE9">
        <w:rPr>
          <w:rFonts w:eastAsiaTheme="minorHAnsi"/>
          <w:lang w:eastAsia="en-US"/>
        </w:rPr>
        <w:t>Задачи программы обучения: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 w:rsidRPr="00BF5CE9">
        <w:rPr>
          <w:rFonts w:eastAsiaTheme="minorHAnsi"/>
          <w:lang w:eastAsia="en-US"/>
        </w:rPr>
        <w:t>-овладение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 w:rsidRPr="00BF5CE9">
        <w:rPr>
          <w:rFonts w:eastAsiaTheme="minorHAnsi"/>
          <w:lang w:eastAsia="en-US"/>
        </w:rPr>
        <w:t>-развитие познавательных интересов, интеллектуальных и творческих способностей средствами ИКТ;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 w:rsidRPr="00BF5CE9">
        <w:rPr>
          <w:rFonts w:eastAsiaTheme="minorHAnsi"/>
          <w:lang w:eastAsia="en-US"/>
        </w:rPr>
        <w:t>-воспитание ответственного, избирательного отношения к информации с учетом правовых и этических аспектов ее распространения;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 w:rsidRPr="00BF5CE9">
        <w:rPr>
          <w:rFonts w:eastAsiaTheme="minorHAnsi"/>
          <w:lang w:eastAsia="en-US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34AF4" w:rsidRPr="00BF5CE9" w:rsidRDefault="00334AF4" w:rsidP="00334AF4">
      <w:pPr>
        <w:pStyle w:val="a4"/>
        <w:rPr>
          <w:rFonts w:eastAsiaTheme="minorHAnsi"/>
          <w:lang w:eastAsia="en-US"/>
        </w:rPr>
      </w:pPr>
      <w:r w:rsidRPr="00BF5CE9">
        <w:rPr>
          <w:rFonts w:eastAsiaTheme="minorHAnsi"/>
          <w:lang w:eastAsia="en-US"/>
        </w:rPr>
        <w:t>Преобладающей формой текущего контроля выступает выполнение практических работ, устный опрос, самостоятельные работы.</w:t>
      </w:r>
    </w:p>
    <w:p w:rsidR="00334AF4" w:rsidRDefault="00334AF4" w:rsidP="00334AF4">
      <w:pPr>
        <w:tabs>
          <w:tab w:val="left" w:pos="11505"/>
        </w:tabs>
        <w:jc w:val="both"/>
        <w:rPr>
          <w:b/>
          <w:i/>
        </w:rPr>
      </w:pPr>
      <w:r>
        <w:rPr>
          <w:b/>
          <w:i/>
        </w:rPr>
        <w:t>Требования к уровню подготовки:</w:t>
      </w:r>
    </w:p>
    <w:p w:rsidR="00334AF4" w:rsidRDefault="00334AF4" w:rsidP="00334AF4">
      <w:pPr>
        <w:tabs>
          <w:tab w:val="left" w:pos="11505"/>
        </w:tabs>
        <w:jc w:val="both"/>
        <w:rPr>
          <w:i/>
        </w:rPr>
      </w:pPr>
      <w:r>
        <w:rPr>
          <w:i/>
        </w:rPr>
        <w:t>Знать/понимать</w:t>
      </w:r>
    </w:p>
    <w:p w:rsidR="00334AF4" w:rsidRPr="00334AF4" w:rsidRDefault="00334AF4" w:rsidP="00334AF4">
      <w:pPr>
        <w:pStyle w:val="a3"/>
        <w:numPr>
          <w:ilvl w:val="0"/>
          <w:numId w:val="1"/>
        </w:numPr>
        <w:tabs>
          <w:tab w:val="left" w:pos="11505"/>
        </w:tabs>
        <w:rPr>
          <w:sz w:val="28"/>
          <w:szCs w:val="28"/>
        </w:rPr>
      </w:pPr>
      <w:r>
        <w:t>виды информационных процессов: примеры источников и приемников информации</w:t>
      </w:r>
      <w:proofErr w:type="gramStart"/>
      <w:r>
        <w:t>4</w:t>
      </w:r>
      <w:proofErr w:type="gramEnd"/>
    </w:p>
    <w:p w:rsidR="00334AF4" w:rsidRPr="00334AF4" w:rsidRDefault="00334AF4" w:rsidP="00334AF4">
      <w:pPr>
        <w:pStyle w:val="a3"/>
        <w:numPr>
          <w:ilvl w:val="0"/>
          <w:numId w:val="1"/>
        </w:numPr>
        <w:tabs>
          <w:tab w:val="left" w:pos="11505"/>
        </w:tabs>
        <w:rPr>
          <w:sz w:val="28"/>
          <w:szCs w:val="28"/>
        </w:rPr>
      </w:pPr>
      <w:r>
        <w:t>основные свойства алгоритма, типы алгоритмических конструкций</w:t>
      </w:r>
      <w:proofErr w:type="gramStart"/>
      <w:r>
        <w:t xml:space="preserve">;: </w:t>
      </w:r>
      <w:proofErr w:type="gramEnd"/>
      <w:r>
        <w:t>следование, ветвление, цикл; понятие вспомогательного алгоритма.</w:t>
      </w:r>
    </w:p>
    <w:p w:rsidR="00334AF4" w:rsidRPr="00334AF4" w:rsidRDefault="00334AF4" w:rsidP="00334AF4">
      <w:pPr>
        <w:pStyle w:val="a3"/>
        <w:numPr>
          <w:ilvl w:val="0"/>
          <w:numId w:val="1"/>
        </w:numPr>
        <w:tabs>
          <w:tab w:val="left" w:pos="11505"/>
        </w:tabs>
        <w:rPr>
          <w:sz w:val="28"/>
          <w:szCs w:val="28"/>
        </w:rPr>
      </w:pPr>
      <w:r>
        <w:t>программный принцип компьютера;</w:t>
      </w:r>
    </w:p>
    <w:p w:rsidR="00334AF4" w:rsidRPr="004516E3" w:rsidRDefault="00334AF4" w:rsidP="00334AF4">
      <w:pPr>
        <w:pStyle w:val="a3"/>
        <w:numPr>
          <w:ilvl w:val="0"/>
          <w:numId w:val="1"/>
        </w:numPr>
        <w:tabs>
          <w:tab w:val="left" w:pos="11505"/>
        </w:tabs>
        <w:rPr>
          <w:sz w:val="28"/>
          <w:szCs w:val="28"/>
        </w:rPr>
      </w:pPr>
      <w:r>
        <w:t>назначение и функции используемых информационных и коммуникационных технологий</w:t>
      </w:r>
    </w:p>
    <w:p w:rsidR="00334AF4" w:rsidRDefault="00334AF4" w:rsidP="00334AF4">
      <w:pPr>
        <w:tabs>
          <w:tab w:val="left" w:pos="11505"/>
        </w:tabs>
      </w:pPr>
      <w:r w:rsidRPr="004516E3">
        <w:rPr>
          <w:i/>
        </w:rPr>
        <w:t>Уметь</w:t>
      </w:r>
      <w:r>
        <w:rPr>
          <w:i/>
        </w:rPr>
        <w:t xml:space="preserve">: </w:t>
      </w:r>
      <w:r w:rsidRPr="004516E3">
        <w:t>опериро</w:t>
      </w:r>
      <w:r>
        <w:t xml:space="preserve">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334AF4" w:rsidRDefault="00334AF4" w:rsidP="00334AF4">
      <w:pPr>
        <w:pStyle w:val="a3"/>
        <w:numPr>
          <w:ilvl w:val="0"/>
          <w:numId w:val="3"/>
        </w:numPr>
        <w:tabs>
          <w:tab w:val="left" w:pos="11505"/>
        </w:tabs>
      </w:pPr>
      <w:proofErr w:type="gramStart"/>
      <w:r>
        <w:lastRenderedPageBreak/>
        <w:t>создавать информационные объекты, в том числе: структурировать текст, используя нумерацию стра</w:t>
      </w:r>
      <w:r w:rsidR="00876444">
        <w:t>ниц, списки, ссылки, оглавления;</w:t>
      </w:r>
      <w:r>
        <w:t xml:space="preserve"> проводить проверку правописания</w:t>
      </w:r>
      <w:r w:rsidR="00876444">
        <w:t>; использовать в тексте таблицы, изображения;</w:t>
      </w:r>
      <w:proofErr w:type="gramEnd"/>
    </w:p>
    <w:p w:rsidR="00876444" w:rsidRDefault="00876444" w:rsidP="00334AF4">
      <w:pPr>
        <w:pStyle w:val="a3"/>
        <w:numPr>
          <w:ilvl w:val="0"/>
          <w:numId w:val="3"/>
        </w:numPr>
        <w:tabs>
          <w:tab w:val="left" w:pos="11505"/>
        </w:tabs>
      </w:pPr>
      <w:r>
        <w:t xml:space="preserve">создавать и использовать различные формы представления информации: формулы, графики, диаграммы, таблицы </w:t>
      </w:r>
      <w:proofErr w:type="gramStart"/>
      <w:r>
        <w:t xml:space="preserve">( </w:t>
      </w:r>
      <w:proofErr w:type="spellStart"/>
      <w:proofErr w:type="gramEnd"/>
      <w:r>
        <w:t>втом</w:t>
      </w:r>
      <w:proofErr w:type="spellEnd"/>
      <w:r>
        <w:t xml:space="preserve"> числе динами</w:t>
      </w:r>
      <w:r w:rsidR="004B5FE8">
        <w:t>ческие, электронные), переходит</w:t>
      </w:r>
      <w:r>
        <w:t>ь от одного представления данных к другому;</w:t>
      </w:r>
    </w:p>
    <w:p w:rsidR="00876444" w:rsidRDefault="00876444" w:rsidP="00334AF4">
      <w:pPr>
        <w:pStyle w:val="a3"/>
        <w:numPr>
          <w:ilvl w:val="0"/>
          <w:numId w:val="3"/>
        </w:numPr>
        <w:tabs>
          <w:tab w:val="left" w:pos="11505"/>
        </w:tabs>
      </w:pPr>
      <w:r>
        <w:t>создавать рисунки, чертежи, графические представления реального объекта; осуществлять простейшую обработку цифровых изображений</w:t>
      </w:r>
      <w:proofErr w:type="gramStart"/>
      <w:r>
        <w:t>4</w:t>
      </w:r>
      <w:proofErr w:type="gramEnd"/>
    </w:p>
    <w:p w:rsidR="00876444" w:rsidRDefault="00876444" w:rsidP="00334AF4">
      <w:pPr>
        <w:pStyle w:val="a3"/>
        <w:numPr>
          <w:ilvl w:val="0"/>
          <w:numId w:val="3"/>
        </w:numPr>
        <w:tabs>
          <w:tab w:val="left" w:pos="11505"/>
        </w:tabs>
      </w:pPr>
      <w:r>
        <w:t>создавать записи в базе данных;</w:t>
      </w:r>
    </w:p>
    <w:p w:rsidR="00876444" w:rsidRDefault="00876444" w:rsidP="00334AF4">
      <w:pPr>
        <w:pStyle w:val="a3"/>
        <w:numPr>
          <w:ilvl w:val="0"/>
          <w:numId w:val="3"/>
        </w:numPr>
        <w:tabs>
          <w:tab w:val="left" w:pos="11505"/>
        </w:tabs>
      </w:pPr>
      <w:r>
        <w:t>создавать презентации на основе шаблонов</w:t>
      </w:r>
      <w:r w:rsidR="002F3AFC">
        <w:t>;</w:t>
      </w:r>
    </w:p>
    <w:p w:rsidR="00334AF4" w:rsidRDefault="00334AF4" w:rsidP="00334AF4">
      <w:pPr>
        <w:pStyle w:val="a3"/>
        <w:numPr>
          <w:ilvl w:val="0"/>
          <w:numId w:val="2"/>
        </w:numPr>
        <w:tabs>
          <w:tab w:val="left" w:pos="11505"/>
        </w:tabs>
      </w:pPr>
      <w:r>
        <w:t>предпринимать меры антивирусной безопасности;</w:t>
      </w:r>
    </w:p>
    <w:p w:rsidR="00334AF4" w:rsidRDefault="00334AF4" w:rsidP="00334AF4">
      <w:pPr>
        <w:pStyle w:val="a3"/>
        <w:numPr>
          <w:ilvl w:val="0"/>
          <w:numId w:val="2"/>
        </w:numPr>
        <w:tabs>
          <w:tab w:val="left" w:pos="11505"/>
        </w:tabs>
      </w:pPr>
      <w:r>
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334AF4" w:rsidRDefault="00334AF4" w:rsidP="00334AF4">
      <w:pPr>
        <w:pStyle w:val="a3"/>
        <w:numPr>
          <w:ilvl w:val="0"/>
          <w:numId w:val="2"/>
        </w:numPr>
        <w:tabs>
          <w:tab w:val="left" w:pos="11505"/>
        </w:tabs>
      </w:pPr>
      <w:r>
        <w:t>искать информацию с применением правил поиска (построения запросов);</w:t>
      </w:r>
    </w:p>
    <w:p w:rsidR="00334AF4" w:rsidRDefault="00334AF4" w:rsidP="00334AF4">
      <w:pPr>
        <w:pStyle w:val="a3"/>
        <w:numPr>
          <w:ilvl w:val="0"/>
          <w:numId w:val="2"/>
        </w:numPr>
        <w:tabs>
          <w:tab w:val="left" w:pos="11505"/>
        </w:tabs>
      </w:pPr>
      <w:r>
        <w:t>пользоваться персональным компьютером и его периферийным оборудованием;</w:t>
      </w:r>
    </w:p>
    <w:p w:rsidR="00334AF4" w:rsidRPr="004516E3" w:rsidRDefault="00334AF4" w:rsidP="00334AF4">
      <w:pPr>
        <w:pStyle w:val="a3"/>
        <w:numPr>
          <w:ilvl w:val="0"/>
          <w:numId w:val="2"/>
        </w:numPr>
        <w:tabs>
          <w:tab w:val="left" w:pos="11505"/>
        </w:tabs>
      </w:pPr>
      <w:r>
        <w:t>использовать приобретенные знания и умения в практической деятельности</w:t>
      </w:r>
    </w:p>
    <w:p w:rsidR="00334AF4" w:rsidRPr="004516E3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Pr="008501D4" w:rsidRDefault="00334AF4" w:rsidP="00334AF4">
      <w:pPr>
        <w:tabs>
          <w:tab w:val="left" w:pos="11505"/>
        </w:tabs>
        <w:rPr>
          <w:b/>
          <w:sz w:val="28"/>
          <w:szCs w:val="28"/>
        </w:rPr>
      </w:pPr>
      <w:r w:rsidRPr="008501D4">
        <w:rPr>
          <w:b/>
          <w:sz w:val="28"/>
          <w:szCs w:val="28"/>
        </w:rPr>
        <w:t xml:space="preserve">                                                                Содержание учебного курса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801"/>
        <w:gridCol w:w="2436"/>
        <w:gridCol w:w="3969"/>
      </w:tblGrid>
      <w:tr w:rsidR="00334AF4" w:rsidTr="00C07FB4">
        <w:tc>
          <w:tcPr>
            <w:tcW w:w="3936" w:type="dxa"/>
          </w:tcPr>
          <w:p w:rsidR="00334AF4" w:rsidRPr="008501D4" w:rsidRDefault="00334AF4" w:rsidP="00C07FB4">
            <w:pPr>
              <w:tabs>
                <w:tab w:val="left" w:pos="11505"/>
              </w:tabs>
              <w:rPr>
                <w:b/>
              </w:rPr>
            </w:pPr>
            <w:r w:rsidRPr="008501D4">
              <w:rPr>
                <w:b/>
              </w:rPr>
              <w:t>Основные изучаемые вопросы</w:t>
            </w:r>
          </w:p>
        </w:tc>
        <w:tc>
          <w:tcPr>
            <w:tcW w:w="1134" w:type="dxa"/>
          </w:tcPr>
          <w:p w:rsidR="00334AF4" w:rsidRPr="008501D4" w:rsidRDefault="00334AF4" w:rsidP="00C07FB4">
            <w:pPr>
              <w:tabs>
                <w:tab w:val="left" w:pos="11505"/>
              </w:tabs>
              <w:rPr>
                <w:b/>
              </w:rPr>
            </w:pPr>
            <w:r w:rsidRPr="008501D4">
              <w:rPr>
                <w:b/>
              </w:rPr>
              <w:t>Количество часов</w:t>
            </w:r>
          </w:p>
        </w:tc>
        <w:tc>
          <w:tcPr>
            <w:tcW w:w="3801" w:type="dxa"/>
          </w:tcPr>
          <w:p w:rsidR="00334AF4" w:rsidRPr="008501D4" w:rsidRDefault="00334AF4" w:rsidP="00C07FB4">
            <w:pPr>
              <w:tabs>
                <w:tab w:val="left" w:pos="11505"/>
              </w:tabs>
              <w:rPr>
                <w:b/>
              </w:rPr>
            </w:pPr>
            <w:r w:rsidRPr="008501D4">
              <w:rPr>
                <w:b/>
              </w:rPr>
              <w:t>Практические  работы</w:t>
            </w:r>
          </w:p>
        </w:tc>
        <w:tc>
          <w:tcPr>
            <w:tcW w:w="2436" w:type="dxa"/>
          </w:tcPr>
          <w:p w:rsidR="00334AF4" w:rsidRPr="008501D4" w:rsidRDefault="00334AF4" w:rsidP="00C07FB4">
            <w:pPr>
              <w:tabs>
                <w:tab w:val="left" w:pos="11505"/>
              </w:tabs>
              <w:rPr>
                <w:b/>
              </w:rPr>
            </w:pPr>
            <w:r w:rsidRPr="008501D4">
              <w:rPr>
                <w:b/>
              </w:rPr>
              <w:t>Виды контроля</w:t>
            </w:r>
          </w:p>
        </w:tc>
        <w:tc>
          <w:tcPr>
            <w:tcW w:w="3969" w:type="dxa"/>
          </w:tcPr>
          <w:p w:rsidR="00334AF4" w:rsidRPr="008501D4" w:rsidRDefault="00334AF4" w:rsidP="00C07FB4">
            <w:pPr>
              <w:tabs>
                <w:tab w:val="left" w:pos="11505"/>
              </w:tabs>
              <w:rPr>
                <w:b/>
              </w:rPr>
            </w:pPr>
            <w:r w:rsidRPr="008501D4">
              <w:rPr>
                <w:b/>
              </w:rPr>
              <w:t>Требования к уровню подготовки</w:t>
            </w:r>
          </w:p>
        </w:tc>
      </w:tr>
      <w:tr w:rsidR="00334AF4" w:rsidTr="00C07FB4">
        <w:tc>
          <w:tcPr>
            <w:tcW w:w="15276" w:type="dxa"/>
            <w:gridSpan w:val="5"/>
          </w:tcPr>
          <w:p w:rsidR="00334AF4" w:rsidRPr="008501D4" w:rsidRDefault="00334AF4" w:rsidP="002F3AFC">
            <w:pPr>
              <w:tabs>
                <w:tab w:val="left" w:pos="11505"/>
              </w:tabs>
              <w:rPr>
                <w:b/>
              </w:rPr>
            </w:pPr>
            <w:r w:rsidRPr="008501D4">
              <w:rPr>
                <w:b/>
              </w:rPr>
              <w:t>Раздел</w:t>
            </w:r>
            <w:proofErr w:type="gramStart"/>
            <w:r w:rsidRPr="008501D4">
              <w:rPr>
                <w:b/>
              </w:rPr>
              <w:t>1</w:t>
            </w:r>
            <w:proofErr w:type="gramEnd"/>
            <w:r w:rsidRPr="008501D4">
              <w:rPr>
                <w:b/>
              </w:rPr>
              <w:t xml:space="preserve">. </w:t>
            </w:r>
            <w:r w:rsidR="002F3AFC">
              <w:rPr>
                <w:b/>
              </w:rPr>
              <w:t>Кодирование и обработка графической и мультимедийной информации</w:t>
            </w:r>
          </w:p>
        </w:tc>
      </w:tr>
      <w:tr w:rsidR="00334AF4" w:rsidTr="00C07FB4">
        <w:tc>
          <w:tcPr>
            <w:tcW w:w="3936" w:type="dxa"/>
          </w:tcPr>
          <w:p w:rsidR="00334AF4" w:rsidRPr="008501D4" w:rsidRDefault="002F3AFC" w:rsidP="00C07FB4">
            <w:pPr>
              <w:tabs>
                <w:tab w:val="left" w:pos="11505"/>
              </w:tabs>
            </w:pPr>
            <w:r>
              <w:t>Кодирование графической информации (пиксель, раст</w:t>
            </w:r>
            <w:r w:rsidR="00766AD6">
              <w:t>р</w:t>
            </w:r>
            <w:r>
              <w:t>, кодировка</w:t>
            </w:r>
            <w:r w:rsidR="00766AD6">
              <w:t xml:space="preserve"> </w:t>
            </w:r>
            <w:r>
              <w:t>цвета, видеопамять). Растровая и векторная графика. Интерфейс графических редакторов. Редактирование рисунков и изображений. Форматы графических файлов. Компьютерные презентации. Дизайн презентации и маке</w:t>
            </w:r>
            <w:r w:rsidR="00766AD6">
              <w:t>т</w:t>
            </w:r>
            <w:r>
              <w:t xml:space="preserve">ы слайдов. Переходы между слайдами с помощью кнопок и гиперссылок. Кодирование звуковой информации. Цифровое видео. Разрешающая способность и частота кадров. </w:t>
            </w:r>
            <w:r w:rsidR="00766AD6">
              <w:rPr>
                <w:lang w:val="en-US"/>
              </w:rPr>
              <w:t>Flash</w:t>
            </w:r>
            <w:r w:rsidR="00766AD6">
              <w:t xml:space="preserve"> анимация в презентациях </w:t>
            </w:r>
          </w:p>
        </w:tc>
        <w:tc>
          <w:tcPr>
            <w:tcW w:w="1134" w:type="dxa"/>
          </w:tcPr>
          <w:p w:rsidR="00334AF4" w:rsidRPr="004623B4" w:rsidRDefault="004623B4" w:rsidP="00C07FB4">
            <w:pPr>
              <w:tabs>
                <w:tab w:val="left" w:pos="11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766AD6" w:rsidRDefault="00766AD6" w:rsidP="00766AD6">
            <w:pPr>
              <w:pStyle w:val="a3"/>
              <w:numPr>
                <w:ilvl w:val="1"/>
                <w:numId w:val="4"/>
              </w:numPr>
              <w:tabs>
                <w:tab w:val="left" w:pos="11505"/>
              </w:tabs>
            </w:pPr>
            <w:r>
              <w:t>Кодирование графической информации</w:t>
            </w:r>
          </w:p>
          <w:p w:rsidR="00766AD6" w:rsidRDefault="00766AD6" w:rsidP="00766AD6">
            <w:pPr>
              <w:pStyle w:val="a3"/>
              <w:numPr>
                <w:ilvl w:val="1"/>
                <w:numId w:val="4"/>
              </w:numPr>
              <w:tabs>
                <w:tab w:val="left" w:pos="11505"/>
              </w:tabs>
            </w:pPr>
            <w:r>
              <w:t>Редактирование изображений в растровом графическом редакторе</w:t>
            </w:r>
          </w:p>
          <w:p w:rsidR="00766AD6" w:rsidRPr="00766AD6" w:rsidRDefault="00766AD6" w:rsidP="00766AD6">
            <w:pPr>
              <w:pStyle w:val="a3"/>
              <w:numPr>
                <w:ilvl w:val="1"/>
                <w:numId w:val="4"/>
              </w:numPr>
              <w:tabs>
                <w:tab w:val="left" w:pos="11505"/>
              </w:tabs>
            </w:pPr>
            <w:r>
              <w:t>Создание рисунков в векторном графическом редакторе</w:t>
            </w:r>
          </w:p>
          <w:p w:rsidR="00334AF4" w:rsidRDefault="00766AD6" w:rsidP="00C07FB4">
            <w:pPr>
              <w:tabs>
                <w:tab w:val="left" w:pos="11505"/>
              </w:tabs>
            </w:pPr>
            <w:r>
              <w:t>1.4Создание анимации в презентациях</w:t>
            </w:r>
          </w:p>
          <w:p w:rsidR="00766AD6" w:rsidRPr="00301AF8" w:rsidRDefault="00766AD6" w:rsidP="00C07FB4">
            <w:pPr>
              <w:tabs>
                <w:tab w:val="left" w:pos="11505"/>
              </w:tabs>
            </w:pPr>
            <w:r>
              <w:t>1.5 Кодирование и обработка звуковой информации</w:t>
            </w:r>
          </w:p>
        </w:tc>
        <w:tc>
          <w:tcPr>
            <w:tcW w:w="2436" w:type="dxa"/>
          </w:tcPr>
          <w:p w:rsidR="00334AF4" w:rsidRPr="003A605C" w:rsidRDefault="00334AF4" w:rsidP="00C07FB4">
            <w:pPr>
              <w:tabs>
                <w:tab w:val="left" w:pos="11505"/>
              </w:tabs>
            </w:pPr>
            <w:r w:rsidRPr="003A605C">
              <w:t>Опрос</w:t>
            </w:r>
          </w:p>
          <w:p w:rsidR="00334AF4" w:rsidRPr="003A605C" w:rsidRDefault="00334AF4" w:rsidP="00C07FB4">
            <w:pPr>
              <w:tabs>
                <w:tab w:val="left" w:pos="11505"/>
              </w:tabs>
            </w:pPr>
            <w:r w:rsidRPr="003A605C">
              <w:t>Тест</w:t>
            </w:r>
          </w:p>
          <w:p w:rsidR="00334AF4" w:rsidRPr="003A605C" w:rsidRDefault="00334AF4" w:rsidP="00C07FB4">
            <w:pPr>
              <w:tabs>
                <w:tab w:val="left" w:pos="11505"/>
              </w:tabs>
            </w:pPr>
            <w:r w:rsidRPr="003A605C">
              <w:t>Самостоятельная работа</w:t>
            </w:r>
          </w:p>
          <w:p w:rsidR="00334AF4" w:rsidRPr="003A605C" w:rsidRDefault="00334AF4" w:rsidP="00C07FB4">
            <w:pPr>
              <w:tabs>
                <w:tab w:val="left" w:pos="11505"/>
              </w:tabs>
            </w:pPr>
            <w:r w:rsidRPr="003A605C">
              <w:t>Практическая работа</w:t>
            </w:r>
          </w:p>
        </w:tc>
        <w:tc>
          <w:tcPr>
            <w:tcW w:w="3969" w:type="dxa"/>
          </w:tcPr>
          <w:p w:rsidR="00334AF4" w:rsidRPr="00766AD6" w:rsidRDefault="00766AD6" w:rsidP="00C07FB4">
            <w:pPr>
              <w:tabs>
                <w:tab w:val="left" w:pos="11505"/>
              </w:tabs>
            </w:pPr>
            <w:r>
              <w:t>Иметь представление о двух видах представления изображений. Знать виды компьютерной графики, их сходства и отличия. Иметь представление об интерфейсах графических редакторов. Знать форматы графических файлов, их достоинства и недостатки, области применения графических форматов. Уметь создавать изображе</w:t>
            </w:r>
            <w:r w:rsidR="00D8655D">
              <w:t>ния с помощью растрового графич</w:t>
            </w:r>
            <w:r>
              <w:t xml:space="preserve">еского редактора </w:t>
            </w:r>
            <w:proofErr w:type="spellStart"/>
            <w:r>
              <w:rPr>
                <w:lang w:val="en-US"/>
              </w:rPr>
              <w:t>MSPaint</w:t>
            </w:r>
            <w:proofErr w:type="spellEnd"/>
            <w:r>
              <w:t>. Уметь создавать изображения с помощью графического редактора. Иметь представление о компьютерной презентации. Знать возможности мультимедийных технологий. Уметь создавать интерактивную мультимедийную презентацию с использованием  анимации</w:t>
            </w:r>
            <w:r w:rsidR="00D8655D">
              <w:t xml:space="preserve">.  </w:t>
            </w:r>
          </w:p>
        </w:tc>
      </w:tr>
      <w:tr w:rsidR="00334AF4" w:rsidTr="00C07FB4">
        <w:tc>
          <w:tcPr>
            <w:tcW w:w="15276" w:type="dxa"/>
            <w:gridSpan w:val="5"/>
          </w:tcPr>
          <w:p w:rsidR="00334AF4" w:rsidRPr="003A605C" w:rsidRDefault="00334AF4" w:rsidP="00D8655D">
            <w:pPr>
              <w:tabs>
                <w:tab w:val="left" w:pos="11505"/>
              </w:tabs>
              <w:rPr>
                <w:b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: </w:t>
            </w:r>
            <w:r w:rsidR="00D8655D">
              <w:rPr>
                <w:b/>
              </w:rPr>
              <w:t>Кодирование и обработка текстовой информации</w:t>
            </w:r>
          </w:p>
        </w:tc>
      </w:tr>
      <w:tr w:rsidR="00306AAF" w:rsidTr="00C07FB4">
        <w:tc>
          <w:tcPr>
            <w:tcW w:w="3936" w:type="dxa"/>
          </w:tcPr>
          <w:p w:rsidR="00306AAF" w:rsidRPr="00EB18CB" w:rsidRDefault="00306AAF" w:rsidP="00C07FB4">
            <w:pPr>
              <w:tabs>
                <w:tab w:val="left" w:pos="11505"/>
              </w:tabs>
            </w:pPr>
            <w:r>
              <w:t xml:space="preserve">Кодирование текстовой информации. Кодировки русского алфавита. Создание и редактирование документов. Нумерация и ориентирование страниц. Размеры страниц, величина полей, колонтитулы. Параметры шрифта, параметры </w:t>
            </w:r>
            <w:r>
              <w:lastRenderedPageBreak/>
              <w:t>абзаца. Гипертекст. Создание закладок и ссылок. Сохранение документов в различных текстовых форматах. Оптическое распознавание отсканированного текста. Компьютерные словари и системы машинного перевода</w:t>
            </w:r>
          </w:p>
        </w:tc>
        <w:tc>
          <w:tcPr>
            <w:tcW w:w="1134" w:type="dxa"/>
          </w:tcPr>
          <w:p w:rsidR="00306AAF" w:rsidRDefault="00306AAF" w:rsidP="00C07FB4">
            <w:pPr>
              <w:tabs>
                <w:tab w:val="left" w:pos="11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01" w:type="dxa"/>
          </w:tcPr>
          <w:p w:rsidR="00306AAF" w:rsidRDefault="00306AAF" w:rsidP="00C07FB4">
            <w:pPr>
              <w:pStyle w:val="TableContents"/>
            </w:pPr>
            <w:r>
              <w:t>2.1 Кодирование текстовой информации</w:t>
            </w:r>
          </w:p>
          <w:p w:rsidR="00306AAF" w:rsidRDefault="00306AAF" w:rsidP="00C07FB4">
            <w:pPr>
              <w:pStyle w:val="TableContents"/>
            </w:pPr>
            <w:r>
              <w:t>2.2Вставка в документ формул</w:t>
            </w:r>
          </w:p>
          <w:p w:rsidR="00306AAF" w:rsidRDefault="00306AAF" w:rsidP="00C07FB4">
            <w:pPr>
              <w:pStyle w:val="TableContents"/>
            </w:pPr>
            <w:r>
              <w:t>2.3 Установка параметров страницы, абзаца</w:t>
            </w:r>
          </w:p>
          <w:p w:rsidR="00306AAF" w:rsidRDefault="00306AAF" w:rsidP="00C07FB4">
            <w:pPr>
              <w:pStyle w:val="TableContents"/>
            </w:pPr>
            <w:r>
              <w:t>2.4 Создание и форматирование списков</w:t>
            </w:r>
          </w:p>
          <w:p w:rsidR="00306AAF" w:rsidRDefault="00306AAF" w:rsidP="00C07FB4">
            <w:pPr>
              <w:pStyle w:val="TableContents"/>
            </w:pPr>
            <w:r>
              <w:t xml:space="preserve">2.5 Вставка в документ таблицы, </w:t>
            </w:r>
            <w:r>
              <w:lastRenderedPageBreak/>
              <w:t>ее форматирование и заполнение данными</w:t>
            </w:r>
          </w:p>
          <w:p w:rsidR="00306AAF" w:rsidRDefault="00306AAF" w:rsidP="00C07FB4">
            <w:pPr>
              <w:pStyle w:val="TableContents"/>
            </w:pPr>
            <w:r>
              <w:t>2.6 Перевод текста с помощью компьютерного словаря</w:t>
            </w:r>
          </w:p>
          <w:p w:rsidR="00306AAF" w:rsidRDefault="00306AAF" w:rsidP="00C07FB4">
            <w:pPr>
              <w:pStyle w:val="TableContents"/>
            </w:pPr>
          </w:p>
        </w:tc>
        <w:tc>
          <w:tcPr>
            <w:tcW w:w="2436" w:type="dxa"/>
          </w:tcPr>
          <w:p w:rsidR="00306AAF" w:rsidRDefault="00306AAF" w:rsidP="00C07FB4">
            <w:pPr>
              <w:pStyle w:val="TableContents"/>
            </w:pPr>
            <w:r>
              <w:lastRenderedPageBreak/>
              <w:t>Опрос</w:t>
            </w:r>
          </w:p>
          <w:p w:rsidR="00306AAF" w:rsidRDefault="00306AAF" w:rsidP="00C07FB4">
            <w:pPr>
              <w:pStyle w:val="TableContents"/>
            </w:pPr>
            <w:r>
              <w:t>Тест</w:t>
            </w:r>
          </w:p>
          <w:p w:rsidR="00306AAF" w:rsidRDefault="00306AAF" w:rsidP="00C07FB4">
            <w:pPr>
              <w:pStyle w:val="TableContents"/>
            </w:pPr>
            <w:r>
              <w:t>Самостоятельная работа</w:t>
            </w:r>
          </w:p>
          <w:p w:rsidR="00306AAF" w:rsidRDefault="00306AAF" w:rsidP="00C07FB4">
            <w:pPr>
              <w:pStyle w:val="TableContents"/>
            </w:pPr>
            <w:r>
              <w:t>практическая работа</w:t>
            </w:r>
          </w:p>
          <w:p w:rsidR="00306AAF" w:rsidRDefault="00306AAF" w:rsidP="00C07FB4">
            <w:pPr>
              <w:pStyle w:val="TableContents"/>
            </w:pPr>
          </w:p>
        </w:tc>
        <w:tc>
          <w:tcPr>
            <w:tcW w:w="3969" w:type="dxa"/>
          </w:tcPr>
          <w:p w:rsidR="00306AAF" w:rsidRDefault="00306AAF" w:rsidP="00C07FB4">
            <w:pPr>
              <w:pStyle w:val="TableContents"/>
            </w:pPr>
            <w:r>
              <w:t xml:space="preserve">Знать назначение и основные режимы работы текстового редактора. Знать технологию создания и редактирования текстовых документов. Иметь представление о различных параметрах шрифта, способах выравнивания, отступах и </w:t>
            </w:r>
            <w:proofErr w:type="spellStart"/>
            <w:r>
              <w:lastRenderedPageBreak/>
              <w:t>межстрочны</w:t>
            </w:r>
            <w:proofErr w:type="spellEnd"/>
            <w:r>
              <w:t xml:space="preserve"> интервалах. Уметь </w:t>
            </w:r>
            <w:proofErr w:type="spellStart"/>
            <w:r>
              <w:t>сконтруировать</w:t>
            </w:r>
            <w:proofErr w:type="spellEnd"/>
            <w:r>
              <w:t xml:space="preserve"> текст, используя параметры абзаца. Уметь включать таблицу, список, диаграммы, формулы в текстовый документ.</w:t>
            </w:r>
          </w:p>
          <w:p w:rsidR="00306AAF" w:rsidRDefault="00306AAF" w:rsidP="00C07FB4">
            <w:pPr>
              <w:pStyle w:val="TableContents"/>
            </w:pPr>
            <w:r>
              <w:t>Иметь представление о возможностях компьютерных словарей и систем перевода</w:t>
            </w:r>
          </w:p>
        </w:tc>
      </w:tr>
      <w:tr w:rsidR="00306AAF" w:rsidTr="00C07FB4">
        <w:tc>
          <w:tcPr>
            <w:tcW w:w="15276" w:type="dxa"/>
            <w:gridSpan w:val="5"/>
          </w:tcPr>
          <w:p w:rsidR="00306AAF" w:rsidRPr="00EB18CB" w:rsidRDefault="004623B4" w:rsidP="00C07FB4">
            <w:pPr>
              <w:tabs>
                <w:tab w:val="left" w:pos="11505"/>
              </w:tabs>
              <w:rPr>
                <w:b/>
              </w:rPr>
            </w:pPr>
            <w:r>
              <w:rPr>
                <w:b/>
                <w:bCs/>
              </w:rPr>
              <w:lastRenderedPageBreak/>
              <w:t>Раздел 3: Кодирование и обработка числовой информации</w:t>
            </w:r>
          </w:p>
        </w:tc>
      </w:tr>
      <w:tr w:rsidR="004623B4" w:rsidTr="00C07FB4">
        <w:tc>
          <w:tcPr>
            <w:tcW w:w="3936" w:type="dxa"/>
          </w:tcPr>
          <w:p w:rsidR="004623B4" w:rsidRDefault="004623B4" w:rsidP="00C07FB4">
            <w:pPr>
              <w:pStyle w:val="TableContents"/>
            </w:pPr>
            <w:r>
              <w:t>Кодирование числовой информации. Системы счисления. Перевод чисел в позиционных системах счисления. Арифметические операции в позиционных системах счисления. Представление чисел в компьютере. Табличные расчеты и электронные таблицы. Типы данных: числа, формулы, текст. Абсолютные и относительные ссылки. Встроенные функции. Построение диаграмм и графиков. Табличные базы данных. Ввод и редактирование данных с помощью формы. Системы управления базами данных. Изменение структуры базы данных. Поиск данных. Условия поиска. Сортировка данных</w:t>
            </w:r>
          </w:p>
        </w:tc>
        <w:tc>
          <w:tcPr>
            <w:tcW w:w="1134" w:type="dxa"/>
          </w:tcPr>
          <w:p w:rsidR="004623B4" w:rsidRDefault="004623B4" w:rsidP="00C07FB4">
            <w:pPr>
              <w:pStyle w:val="TableContents"/>
            </w:pPr>
            <w:r>
              <w:t>15</w:t>
            </w:r>
          </w:p>
        </w:tc>
        <w:tc>
          <w:tcPr>
            <w:tcW w:w="3801" w:type="dxa"/>
          </w:tcPr>
          <w:p w:rsidR="004623B4" w:rsidRDefault="004623B4" w:rsidP="00C07FB4">
            <w:pPr>
              <w:pStyle w:val="TableContents"/>
            </w:pPr>
            <w:r>
              <w:t>3.1Перевод чисел из одной системы в другую с помощью калькулятора</w:t>
            </w:r>
          </w:p>
          <w:p w:rsidR="004623B4" w:rsidRDefault="004623B4" w:rsidP="00C07FB4">
            <w:pPr>
              <w:pStyle w:val="TableContents"/>
            </w:pPr>
            <w:r>
              <w:t>3.2 Относительные, абсолютные и смешанные ссылки в электронных таблицах.</w:t>
            </w:r>
          </w:p>
          <w:p w:rsidR="004623B4" w:rsidRDefault="004623B4" w:rsidP="00C07FB4">
            <w:pPr>
              <w:pStyle w:val="TableContents"/>
            </w:pPr>
            <w:r>
              <w:t>3.3 Создание таблиц значений функций в электронных таблицах</w:t>
            </w:r>
          </w:p>
          <w:p w:rsidR="004623B4" w:rsidRDefault="004623B4" w:rsidP="00C07FB4">
            <w:pPr>
              <w:pStyle w:val="TableContents"/>
            </w:pPr>
            <w:r>
              <w:t>3.4Построение диаграмм различных типов</w:t>
            </w:r>
          </w:p>
          <w:p w:rsidR="004623B4" w:rsidRDefault="004623B4" w:rsidP="00C07FB4">
            <w:pPr>
              <w:pStyle w:val="TableContents"/>
            </w:pPr>
            <w:r>
              <w:t>3.5 Сортировка и поиск данных в электронных таблицах</w:t>
            </w:r>
          </w:p>
        </w:tc>
        <w:tc>
          <w:tcPr>
            <w:tcW w:w="2436" w:type="dxa"/>
          </w:tcPr>
          <w:p w:rsidR="004623B4" w:rsidRDefault="004623B4" w:rsidP="00C07FB4">
            <w:pPr>
              <w:pStyle w:val="TableContents"/>
            </w:pPr>
            <w:r>
              <w:t>Опрос</w:t>
            </w:r>
          </w:p>
          <w:p w:rsidR="004623B4" w:rsidRDefault="004623B4" w:rsidP="00C07FB4">
            <w:pPr>
              <w:pStyle w:val="TableContents"/>
            </w:pPr>
            <w:r>
              <w:t>Тест</w:t>
            </w:r>
          </w:p>
          <w:p w:rsidR="004623B4" w:rsidRDefault="004623B4" w:rsidP="00C07FB4">
            <w:pPr>
              <w:pStyle w:val="TableContents"/>
            </w:pPr>
            <w:r>
              <w:t>Самостоятельная работа</w:t>
            </w:r>
          </w:p>
          <w:p w:rsidR="004623B4" w:rsidRDefault="004623B4" w:rsidP="00C07FB4">
            <w:pPr>
              <w:pStyle w:val="TableContents"/>
            </w:pPr>
            <w:r>
              <w:t>практическая работа</w:t>
            </w:r>
          </w:p>
          <w:p w:rsidR="004623B4" w:rsidRDefault="004623B4" w:rsidP="00C07FB4">
            <w:pPr>
              <w:pStyle w:val="TableContents"/>
            </w:pPr>
          </w:p>
        </w:tc>
        <w:tc>
          <w:tcPr>
            <w:tcW w:w="3969" w:type="dxa"/>
          </w:tcPr>
          <w:p w:rsidR="004623B4" w:rsidRDefault="004623B4" w:rsidP="00C07FB4">
            <w:pPr>
              <w:pStyle w:val="TableContents"/>
            </w:pPr>
            <w:r>
              <w:t xml:space="preserve">Понимать назначение электронных таблиц. Иметь представление о типах и форматах данных. Уметь создавать, редактировать и форматировать ЭТ, </w:t>
            </w:r>
            <w:proofErr w:type="gramStart"/>
            <w:r>
              <w:t>содержащую</w:t>
            </w:r>
            <w:proofErr w:type="gramEnd"/>
            <w:r>
              <w:t xml:space="preserve"> числа, текст и формулы. Понимать различия в использовании и применять относительные, абсолютные и смешанные ссылки. Уметь вводить формулы, содержащие встроенные функции при помощи Мастера. Понимать назначение диаграмм как средства наглядного представления числовой информации. Уметь представлять числовые данные при помощи диаграмм и графиков.</w:t>
            </w:r>
          </w:p>
        </w:tc>
      </w:tr>
      <w:tr w:rsidR="004623B4" w:rsidTr="00C07FB4">
        <w:tc>
          <w:tcPr>
            <w:tcW w:w="15276" w:type="dxa"/>
            <w:gridSpan w:val="5"/>
          </w:tcPr>
          <w:p w:rsidR="004623B4" w:rsidRPr="004623B4" w:rsidRDefault="004623B4" w:rsidP="00C07FB4">
            <w:pPr>
              <w:tabs>
                <w:tab w:val="left" w:pos="11505"/>
              </w:tabs>
              <w:rPr>
                <w:b/>
              </w:rPr>
            </w:pPr>
            <w:r w:rsidRPr="004623B4">
              <w:rPr>
                <w:b/>
              </w:rPr>
              <w:t>Раздел 4.: Алгоритмизация и основы объектно-ориентированного программирования</w:t>
            </w:r>
          </w:p>
        </w:tc>
      </w:tr>
      <w:tr w:rsidR="004623B4" w:rsidTr="00C07FB4">
        <w:tc>
          <w:tcPr>
            <w:tcW w:w="3936" w:type="dxa"/>
          </w:tcPr>
          <w:p w:rsidR="004623B4" w:rsidRDefault="004623B4" w:rsidP="00C07FB4">
            <w:pPr>
              <w:pStyle w:val="TableContents"/>
            </w:pPr>
            <w:r>
              <w:t xml:space="preserve">Понятие алгоритма, свойства алгоритмов. Исполнители алгоритмов, система команд исполнителя. Способы записи алгоритмов. Формальное исполнение алгоритмов. Объектно-ориентированное программирование. Графический </w:t>
            </w:r>
            <w:r>
              <w:lastRenderedPageBreak/>
              <w:t>интерфейс. Событийные процедуры. Тип. Имя и значение переменной присваивание. Основные алгоритмические структуры. Графические возможности языка программирования</w:t>
            </w:r>
          </w:p>
        </w:tc>
        <w:tc>
          <w:tcPr>
            <w:tcW w:w="1134" w:type="dxa"/>
          </w:tcPr>
          <w:p w:rsidR="004623B4" w:rsidRDefault="004623B4" w:rsidP="00C07FB4">
            <w:pPr>
              <w:pStyle w:val="TableContents"/>
            </w:pPr>
            <w:r>
              <w:lastRenderedPageBreak/>
              <w:t>15</w:t>
            </w:r>
          </w:p>
        </w:tc>
        <w:tc>
          <w:tcPr>
            <w:tcW w:w="3801" w:type="dxa"/>
          </w:tcPr>
          <w:p w:rsidR="004623B4" w:rsidRDefault="004623B4" w:rsidP="00C07FB4">
            <w:pPr>
              <w:pStyle w:val="TableContents"/>
            </w:pPr>
            <w:r>
              <w:t>4.1 «Калькулятор»</w:t>
            </w:r>
          </w:p>
          <w:p w:rsidR="004623B4" w:rsidRDefault="004623B4" w:rsidP="00C07FB4">
            <w:pPr>
              <w:pStyle w:val="TableContents"/>
            </w:pPr>
            <w:r>
              <w:t>4.2 «Сравнение кодов символов»</w:t>
            </w:r>
          </w:p>
          <w:p w:rsidR="004623B4" w:rsidRDefault="004623B4" w:rsidP="00C07FB4">
            <w:pPr>
              <w:pStyle w:val="TableContents"/>
            </w:pPr>
            <w:r>
              <w:t>4.3«Слово-перевертыш»</w:t>
            </w:r>
          </w:p>
          <w:p w:rsidR="004623B4" w:rsidRDefault="004623B4" w:rsidP="00C07FB4">
            <w:pPr>
              <w:pStyle w:val="TableContents"/>
            </w:pPr>
            <w:r>
              <w:t>4.4 «Отметка»</w:t>
            </w:r>
          </w:p>
          <w:p w:rsidR="004623B4" w:rsidRDefault="004623B4" w:rsidP="00C07FB4">
            <w:pPr>
              <w:pStyle w:val="TableContents"/>
            </w:pPr>
          </w:p>
          <w:p w:rsidR="004623B4" w:rsidRDefault="004623B4" w:rsidP="00C07FB4">
            <w:pPr>
              <w:pStyle w:val="TableContents"/>
            </w:pPr>
          </w:p>
          <w:p w:rsidR="004623B4" w:rsidRDefault="004623B4" w:rsidP="00C07FB4">
            <w:pPr>
              <w:pStyle w:val="TableContents"/>
            </w:pPr>
          </w:p>
        </w:tc>
        <w:tc>
          <w:tcPr>
            <w:tcW w:w="2436" w:type="dxa"/>
          </w:tcPr>
          <w:p w:rsidR="004623B4" w:rsidRDefault="004623B4" w:rsidP="00C07FB4">
            <w:pPr>
              <w:pStyle w:val="TableContents"/>
            </w:pPr>
            <w:r>
              <w:t>Опрос</w:t>
            </w:r>
          </w:p>
          <w:p w:rsidR="004623B4" w:rsidRDefault="004623B4" w:rsidP="00C07FB4">
            <w:pPr>
              <w:pStyle w:val="TableContents"/>
            </w:pPr>
            <w:r>
              <w:t>Тест</w:t>
            </w:r>
          </w:p>
          <w:p w:rsidR="004623B4" w:rsidRDefault="004623B4" w:rsidP="00C07FB4">
            <w:pPr>
              <w:pStyle w:val="TableContents"/>
            </w:pPr>
            <w:r>
              <w:t>Самостоятельная работа</w:t>
            </w:r>
          </w:p>
          <w:p w:rsidR="004623B4" w:rsidRDefault="004623B4" w:rsidP="00C07FB4">
            <w:pPr>
              <w:pStyle w:val="TableContents"/>
            </w:pPr>
            <w:r>
              <w:t>практическая работа</w:t>
            </w:r>
          </w:p>
          <w:p w:rsidR="004623B4" w:rsidRDefault="004623B4" w:rsidP="00C07FB4">
            <w:pPr>
              <w:pStyle w:val="TableContents"/>
            </w:pPr>
          </w:p>
        </w:tc>
        <w:tc>
          <w:tcPr>
            <w:tcW w:w="3969" w:type="dxa"/>
          </w:tcPr>
          <w:p w:rsidR="004623B4" w:rsidRDefault="004623B4" w:rsidP="00C07FB4">
            <w:pPr>
              <w:pStyle w:val="TableContents"/>
            </w:pPr>
            <w:r>
              <w:t xml:space="preserve">Понимать смысл понятия алгоритма. Уметь вычерчивать блок-схемы базовых алгоритмических конструкций. Уметь размещать на форме элементы управления, изменять их расположение, размер и свойства. Понимать назначение встроенных </w:t>
            </w:r>
            <w:r>
              <w:lastRenderedPageBreak/>
              <w:t>функций. Уметь вызывать функцию</w:t>
            </w:r>
          </w:p>
        </w:tc>
      </w:tr>
      <w:tr w:rsidR="004623B4" w:rsidTr="00C07FB4">
        <w:tc>
          <w:tcPr>
            <w:tcW w:w="15276" w:type="dxa"/>
            <w:gridSpan w:val="5"/>
          </w:tcPr>
          <w:p w:rsidR="004623B4" w:rsidRPr="004623B4" w:rsidRDefault="004623B4" w:rsidP="00C07FB4">
            <w:pPr>
              <w:tabs>
                <w:tab w:val="left" w:pos="11505"/>
              </w:tabs>
              <w:rPr>
                <w:b/>
              </w:rPr>
            </w:pPr>
            <w:r w:rsidRPr="004623B4">
              <w:rPr>
                <w:b/>
              </w:rPr>
              <w:lastRenderedPageBreak/>
              <w:t>Раздел 5: Формализация и моделирование</w:t>
            </w:r>
          </w:p>
        </w:tc>
      </w:tr>
      <w:tr w:rsidR="004623B4" w:rsidTr="00C07FB4">
        <w:tc>
          <w:tcPr>
            <w:tcW w:w="3936" w:type="dxa"/>
          </w:tcPr>
          <w:p w:rsidR="004623B4" w:rsidRDefault="004623B4" w:rsidP="00C07FB4">
            <w:pPr>
              <w:pStyle w:val="TableContents"/>
            </w:pPr>
            <w:r>
              <w:t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Построение и исследование компьютерных моделей из различных предметных областей геоинформационные модели. Информационные модели систем управления. Обратная связь</w:t>
            </w:r>
          </w:p>
        </w:tc>
        <w:tc>
          <w:tcPr>
            <w:tcW w:w="1134" w:type="dxa"/>
          </w:tcPr>
          <w:p w:rsidR="004623B4" w:rsidRDefault="004623B4" w:rsidP="00C07FB4">
            <w:pPr>
              <w:pStyle w:val="TableContents"/>
            </w:pPr>
            <w:r>
              <w:t>11</w:t>
            </w:r>
          </w:p>
        </w:tc>
        <w:tc>
          <w:tcPr>
            <w:tcW w:w="3801" w:type="dxa"/>
          </w:tcPr>
          <w:p w:rsidR="004623B4" w:rsidRDefault="004623B4" w:rsidP="00C07FB4">
            <w:pPr>
              <w:pStyle w:val="TableContents"/>
            </w:pPr>
            <w:r>
              <w:t>5.1«Бросание мячика в площадку»</w:t>
            </w:r>
          </w:p>
          <w:p w:rsidR="004623B4" w:rsidRDefault="004623B4" w:rsidP="00C07FB4">
            <w:pPr>
              <w:pStyle w:val="TableContents"/>
            </w:pPr>
            <w:r>
              <w:t>5.2 «Графическое решение уравнений»</w:t>
            </w:r>
          </w:p>
          <w:p w:rsidR="004623B4" w:rsidRDefault="004623B4" w:rsidP="00C07FB4">
            <w:pPr>
              <w:pStyle w:val="TableContents"/>
            </w:pPr>
            <w:r>
              <w:t>5.3 «Модели систем управления»</w:t>
            </w:r>
          </w:p>
          <w:p w:rsidR="004623B4" w:rsidRDefault="004623B4" w:rsidP="00C07FB4">
            <w:pPr>
              <w:pStyle w:val="TableContents"/>
            </w:pPr>
          </w:p>
        </w:tc>
        <w:tc>
          <w:tcPr>
            <w:tcW w:w="2436" w:type="dxa"/>
          </w:tcPr>
          <w:p w:rsidR="004623B4" w:rsidRDefault="004623B4" w:rsidP="00C07FB4">
            <w:pPr>
              <w:pStyle w:val="TableContents"/>
            </w:pPr>
            <w:r>
              <w:t>Опрос</w:t>
            </w:r>
          </w:p>
          <w:p w:rsidR="004623B4" w:rsidRDefault="004623B4" w:rsidP="00C07FB4">
            <w:pPr>
              <w:pStyle w:val="TableContents"/>
            </w:pPr>
            <w:r>
              <w:t>Тест</w:t>
            </w:r>
          </w:p>
          <w:p w:rsidR="004623B4" w:rsidRDefault="004623B4" w:rsidP="00C07FB4">
            <w:pPr>
              <w:pStyle w:val="TableContents"/>
            </w:pPr>
            <w:r>
              <w:t>Самостоятельная работа</w:t>
            </w:r>
          </w:p>
          <w:p w:rsidR="004623B4" w:rsidRDefault="004623B4" w:rsidP="00C07FB4">
            <w:pPr>
              <w:pStyle w:val="TableContents"/>
            </w:pPr>
            <w:r>
              <w:t>практическая работа</w:t>
            </w:r>
          </w:p>
          <w:p w:rsidR="004623B4" w:rsidRDefault="004623B4" w:rsidP="00C07FB4">
            <w:pPr>
              <w:pStyle w:val="TableContents"/>
            </w:pPr>
          </w:p>
        </w:tc>
        <w:tc>
          <w:tcPr>
            <w:tcW w:w="3969" w:type="dxa"/>
          </w:tcPr>
          <w:p w:rsidR="004623B4" w:rsidRDefault="004623B4" w:rsidP="00C07FB4">
            <w:pPr>
              <w:pStyle w:val="TableContents"/>
            </w:pPr>
            <w:r>
              <w:t>Иметь представление о моделировании как методе познания. Приводить примеры различных  информационных моделей. Знать последовательность разработки и исследования моделей на компьютере. Используя формальную  и компьютерную модели, провести эксперимент и проанализировать результаты</w:t>
            </w:r>
          </w:p>
        </w:tc>
      </w:tr>
      <w:tr w:rsidR="004623B4" w:rsidTr="00C07FB4">
        <w:tc>
          <w:tcPr>
            <w:tcW w:w="3936" w:type="dxa"/>
          </w:tcPr>
          <w:p w:rsidR="004623B4" w:rsidRPr="004623B4" w:rsidRDefault="004623B4" w:rsidP="00C07FB4">
            <w:pPr>
              <w:pStyle w:val="TableContents"/>
              <w:rPr>
                <w:b/>
              </w:rPr>
            </w:pPr>
            <w:r w:rsidRPr="004623B4">
              <w:rPr>
                <w:b/>
              </w:rPr>
              <w:t>Повторение. Создание презентации</w:t>
            </w:r>
          </w:p>
        </w:tc>
        <w:tc>
          <w:tcPr>
            <w:tcW w:w="1134" w:type="dxa"/>
          </w:tcPr>
          <w:p w:rsidR="004623B4" w:rsidRPr="004623B4" w:rsidRDefault="004623B4" w:rsidP="00C07FB4">
            <w:pPr>
              <w:pStyle w:val="TableContents"/>
            </w:pPr>
            <w:r>
              <w:t>6</w:t>
            </w:r>
            <w:r w:rsidRPr="004623B4">
              <w:t>ч</w:t>
            </w:r>
          </w:p>
        </w:tc>
        <w:tc>
          <w:tcPr>
            <w:tcW w:w="3801" w:type="dxa"/>
          </w:tcPr>
          <w:p w:rsidR="004623B4" w:rsidRDefault="004623B4" w:rsidP="00C07FB4">
            <w:pPr>
              <w:pStyle w:val="TableContents"/>
            </w:pPr>
          </w:p>
        </w:tc>
        <w:tc>
          <w:tcPr>
            <w:tcW w:w="2436" w:type="dxa"/>
          </w:tcPr>
          <w:p w:rsidR="004623B4" w:rsidRDefault="004623B4" w:rsidP="00C07FB4">
            <w:pPr>
              <w:pStyle w:val="TableContents"/>
            </w:pPr>
          </w:p>
        </w:tc>
        <w:tc>
          <w:tcPr>
            <w:tcW w:w="3969" w:type="dxa"/>
          </w:tcPr>
          <w:p w:rsidR="004623B4" w:rsidRDefault="004623B4" w:rsidP="00C07FB4">
            <w:pPr>
              <w:pStyle w:val="TableContents"/>
            </w:pPr>
          </w:p>
        </w:tc>
      </w:tr>
    </w:tbl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4623B4" w:rsidRPr="004623B4" w:rsidRDefault="004B5FE8" w:rsidP="004B5FE8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</w:t>
      </w:r>
      <w:r w:rsidR="004623B4" w:rsidRPr="004623B4">
        <w:rPr>
          <w:rFonts w:eastAsia="SimSun" w:cs="Mangal"/>
          <w:kern w:val="3"/>
          <w:lang w:eastAsia="zh-CN" w:bidi="hi-IN"/>
        </w:rPr>
        <w:t xml:space="preserve"> </w:t>
      </w:r>
      <w:r w:rsidR="004623B4" w:rsidRPr="004623B4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 Календарно-тематическое планирование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1725"/>
        <w:gridCol w:w="4480"/>
        <w:gridCol w:w="1310"/>
        <w:gridCol w:w="3546"/>
        <w:gridCol w:w="2430"/>
      </w:tblGrid>
      <w:tr w:rsidR="004623B4" w:rsidRPr="004623B4" w:rsidTr="00C07FB4">
        <w:tc>
          <w:tcPr>
            <w:tcW w:w="1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№ по порядку</w:t>
            </w: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№ урока в теме</w:t>
            </w:r>
          </w:p>
        </w:tc>
        <w:tc>
          <w:tcPr>
            <w:tcW w:w="4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                         Тема урока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Количество часов</w:t>
            </w: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Дата проведения</w:t>
            </w:r>
          </w:p>
        </w:tc>
      </w:tr>
      <w:tr w:rsidR="004623B4" w:rsidRPr="004623B4" w:rsidTr="00C07FB4"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плановая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Фактическая</w:t>
            </w:r>
          </w:p>
        </w:tc>
      </w:tr>
      <w:tr w:rsidR="004623B4" w:rsidRPr="004623B4" w:rsidTr="00C07FB4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b/>
                <w:kern w:val="3"/>
                <w:lang w:eastAsia="zh-CN" w:bidi="hi-IN"/>
              </w:rPr>
              <w:t>Раздел 1.Кодирование и обработка графической и мультимедийной информации (11ч)</w:t>
            </w: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Кодирование графической информации. Пространственная дискретизация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B381D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05.09.14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Растровые изображения на экране монитора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B381D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08.09.14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B5FE8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Палитры цветов в система</w:t>
            </w:r>
            <w:r w:rsidR="004623B4" w:rsidRPr="004623B4">
              <w:rPr>
                <w:rFonts w:eastAsia="SimSun" w:cs="Mangal"/>
                <w:kern w:val="3"/>
                <w:lang w:eastAsia="zh-CN" w:bidi="hi-IN"/>
              </w:rPr>
              <w:t xml:space="preserve">х </w:t>
            </w:r>
            <w:r w:rsidR="004623B4" w:rsidRPr="004623B4">
              <w:rPr>
                <w:rFonts w:eastAsia="SimSun" w:cs="Mangal"/>
                <w:kern w:val="3"/>
                <w:lang w:eastAsia="zh-CN" w:bidi="hi-IN"/>
              </w:rPr>
              <w:lastRenderedPageBreak/>
              <w:t xml:space="preserve">цветопередачи </w:t>
            </w:r>
            <w:r w:rsidR="004623B4" w:rsidRPr="004623B4">
              <w:rPr>
                <w:rFonts w:eastAsia="SimSun" w:cs="Mangal"/>
                <w:kern w:val="3"/>
                <w:lang w:val="en-US" w:eastAsia="zh-CN" w:bidi="hi-IN"/>
              </w:rPr>
              <w:t>RGB</w:t>
            </w:r>
            <w:r w:rsidR="004623B4" w:rsidRPr="004623B4">
              <w:rPr>
                <w:rFonts w:eastAsia="SimSun" w:cs="Mangal"/>
                <w:kern w:val="3"/>
                <w:lang w:eastAsia="zh-CN" w:bidi="hi-IN"/>
              </w:rPr>
              <w:t>,</w:t>
            </w:r>
            <w:r w:rsidR="004623B4" w:rsidRPr="004623B4">
              <w:rPr>
                <w:rFonts w:eastAsia="SimSun" w:cs="Mangal"/>
                <w:kern w:val="3"/>
                <w:lang w:val="en-US" w:eastAsia="zh-CN" w:bidi="hi-IN"/>
              </w:rPr>
              <w:t>CMYK</w:t>
            </w:r>
            <w:r w:rsidR="004623B4" w:rsidRPr="004623B4">
              <w:rPr>
                <w:rFonts w:eastAsia="SimSun" w:cs="Mangal"/>
                <w:kern w:val="3"/>
                <w:lang w:eastAsia="zh-CN" w:bidi="hi-IN"/>
              </w:rPr>
              <w:t>,</w:t>
            </w:r>
            <w:r w:rsidR="004623B4" w:rsidRPr="004623B4">
              <w:rPr>
                <w:rFonts w:eastAsia="SimSun" w:cs="Mangal"/>
                <w:kern w:val="3"/>
                <w:lang w:val="en-US" w:eastAsia="zh-CN" w:bidi="hi-IN"/>
              </w:rPr>
              <w:t>HSB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4623B4">
              <w:rPr>
                <w:rFonts w:eastAsia="SimSun" w:cs="Mangal"/>
                <w:kern w:val="3"/>
                <w:lang w:val="en-US" w:eastAsia="zh-CN" w:bidi="hi-IN"/>
              </w:rPr>
              <w:lastRenderedPageBreak/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B381D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4623B4">
              <w:rPr>
                <w:rFonts w:eastAsia="SimSun" w:cs="Mangal"/>
                <w:kern w:val="3"/>
                <w:lang w:val="en-US" w:eastAsia="zh-CN" w:bidi="hi-IN"/>
              </w:rPr>
              <w:lastRenderedPageBreak/>
              <w:t>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4623B4">
              <w:rPr>
                <w:rFonts w:eastAsia="SimSun" w:cs="Mangal"/>
                <w:kern w:val="3"/>
                <w:lang w:val="en-US" w:eastAsia="zh-CN" w:bidi="hi-IN"/>
              </w:rPr>
              <w:t>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Растровая и векторная графика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B381D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Рисование графических примитивов в растровых и векторных графических редакторах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B381D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Редактирование изображений и рисунков в растровых и векторных графических редакторах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Растровая и векторная анимация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Кодирование и обработка звуковой информации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29.09.14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Цифровое фото и видео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03.10.14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4623B4">
              <w:rPr>
                <w:rFonts w:eastAsia="SimSun" w:cs="Mangal"/>
                <w:kern w:val="3"/>
                <w:lang w:val="en-US" w:eastAsia="zh-CN" w:bidi="hi-IN"/>
              </w:rPr>
              <w:t>Power</w:t>
            </w:r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4623B4">
              <w:rPr>
                <w:rFonts w:eastAsia="SimSun" w:cs="Mangal"/>
                <w:kern w:val="3"/>
                <w:lang w:val="en-US" w:eastAsia="zh-CN" w:bidi="hi-IN"/>
              </w:rPr>
              <w:t>point</w:t>
            </w:r>
            <w:r w:rsidRPr="004623B4">
              <w:rPr>
                <w:rFonts w:eastAsia="SimSun" w:cs="Mangal"/>
                <w:kern w:val="3"/>
                <w:lang w:eastAsia="zh-CN" w:bidi="hi-IN"/>
              </w:rPr>
              <w:t>. Создание простой  презентации. Надпись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06.10.14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Дизайн презентации и макеты слайдов.</w:t>
            </w:r>
          </w:p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Использование анимации и звука в презентации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b/>
                <w:bCs/>
                <w:kern w:val="3"/>
                <w:lang w:eastAsia="zh-CN" w:bidi="hi-IN"/>
              </w:rPr>
              <w:t>Раздел 2. Кодирование и обработка текстовой информации (12ч)</w:t>
            </w: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Кодирование текстовой информации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Различные кодировки знаков. Практическая работа 2.1 «Кодирование текстовой информации»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  <w:r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Создание документов в текстовых редактора</w:t>
            </w:r>
            <w:proofErr w:type="gramStart"/>
            <w:r w:rsidRPr="004623B4">
              <w:rPr>
                <w:rFonts w:eastAsia="SimSun" w:cs="Mangal"/>
                <w:kern w:val="3"/>
                <w:lang w:eastAsia="zh-CN" w:bidi="hi-IN"/>
              </w:rPr>
              <w:t>х(</w:t>
            </w:r>
            <w:proofErr w:type="gramEnd"/>
            <w:r w:rsidRPr="004623B4">
              <w:rPr>
                <w:rFonts w:eastAsia="SimSun" w:cs="Mangal"/>
                <w:kern w:val="3"/>
                <w:lang w:eastAsia="zh-CN" w:bidi="hi-IN"/>
              </w:rPr>
              <w:t>выбор параметров страницы, ориентации, вставка колонтитулов)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Ввод и редактирование документов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Вставка в документ формул. Практическая работа 2.2 «Вставка в документ формул»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27.10.14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Сохранение и печать документов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31.10.14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18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Форматирование документа. Форматирование символов.</w:t>
            </w:r>
          </w:p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2.3 «Форматирование символов и абзацев» (задание</w:t>
            </w:r>
            <w:proofErr w:type="gramStart"/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  <w:proofErr w:type="gramEnd"/>
            <w:r w:rsidRPr="004623B4">
              <w:rPr>
                <w:rFonts w:eastAsia="SimSun" w:cs="Mangal"/>
                <w:kern w:val="3"/>
                <w:lang w:eastAsia="zh-CN" w:bidi="hi-IN"/>
              </w:rPr>
              <w:t>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07.11.14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Форматирование абзацев. Практическая работа 2.3 «Форматирование символов и абзацев» (задание</w:t>
            </w:r>
            <w:proofErr w:type="gramStart"/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  <w:proofErr w:type="gramEnd"/>
            <w:r w:rsidRPr="004623B4">
              <w:rPr>
                <w:rFonts w:eastAsia="SimSun" w:cs="Mangal"/>
                <w:kern w:val="3"/>
                <w:lang w:eastAsia="zh-CN" w:bidi="hi-IN"/>
              </w:rPr>
              <w:t>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Нумерованные и маркированные списки. Практическая  работа 2.4 «Создание и форматирование списков»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14.11.14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Таблицы. Практическая работа 2.5 «Вставка в документ таблицы, ее форматирование и заполнение данными»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Компьютерные словари и системы машинного перевода текстов</w:t>
            </w:r>
          </w:p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2.6 «Перевод текста с помощью компьютерного словаря»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21.11.14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Системы оптического распознавания текстов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b/>
                <w:kern w:val="3"/>
                <w:lang w:eastAsia="zh-CN" w:bidi="hi-IN"/>
              </w:rPr>
              <w:t>Раздел 3.Кодирование и обработка числовой информации (15ч)</w:t>
            </w: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Представление числовой информации с помощью систем счисления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28.11.14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Перевод чисел из одной системы счисления в другую. Практическая работа 3.1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01.12.14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Арифметические операции в позиционных системах счисления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05.12.14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Проверочная работа по теме «Представление числовой информации с помощью систем счисления»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08.12.14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Основные параметры электронных таблиц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29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Основные типы и форматы данных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Относительные, абсолютные и смешанные ссылки. Практическая работа 3.2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Встроенные функции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3.3 «Создание таблиц значений функций в электронных таблицах»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Построение диаграмм и графиков в электронных таблицах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29.12.14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34,36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11,12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3.4. «Построение диаграмм различных типов»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09.01.15; 12.01.15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Представление базы данных в виде таблицы и формы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16.01.15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Сортировка и поиск данных в электронных таблицах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19.01.15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3.5 «Сортировка и поиск данных в электронных таблицах»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23.01.15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b/>
                <w:kern w:val="3"/>
                <w:lang w:eastAsia="zh-CN" w:bidi="hi-IN"/>
              </w:rPr>
              <w:t>Раздел 4. Алгоритмизация и основы объектно-ориентированного программирования (15ч)</w:t>
            </w: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Свойства алгоритма и его исполнители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26.01.15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Блок-схемы алгоритмов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30.01.15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Выполнение алгоритмов компьютером. Практическая работа 4.1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02.02.15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Линейный алгоритм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06.02.15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Алгоритмическая структура « ветвление»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09.02.15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Алгоритмическая структура «выбор»</w:t>
            </w:r>
          </w:p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Алгоритмическая структура « цикл»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16.02.15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Переменные: тип, имя, значение. Практическая работа 4.2 «Проект </w:t>
            </w:r>
            <w:r w:rsidRPr="004623B4">
              <w:rPr>
                <w:rFonts w:eastAsia="SimSun" w:cs="Mangal"/>
                <w:kern w:val="3"/>
                <w:lang w:eastAsia="zh-CN" w:bidi="hi-IN"/>
              </w:rPr>
              <w:lastRenderedPageBreak/>
              <w:t>«Переменные»»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47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Арифметические, строковые и логические выражения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Функции в языках </w:t>
            </w:r>
            <w:proofErr w:type="gramStart"/>
            <w:r w:rsidRPr="004623B4">
              <w:rPr>
                <w:rFonts w:eastAsia="SimSun" w:cs="Mangal"/>
                <w:kern w:val="3"/>
                <w:lang w:eastAsia="zh-CN" w:bidi="hi-IN"/>
              </w:rPr>
              <w:t>объектно- ориентированного</w:t>
            </w:r>
            <w:proofErr w:type="gramEnd"/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  программирования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27.02.15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Основы </w:t>
            </w:r>
            <w:proofErr w:type="gramStart"/>
            <w:r w:rsidRPr="004623B4">
              <w:rPr>
                <w:rFonts w:eastAsia="SimSun" w:cs="Mangal"/>
                <w:kern w:val="3"/>
                <w:lang w:eastAsia="zh-CN" w:bidi="hi-IN"/>
              </w:rPr>
              <w:t>объектно- ориентированного</w:t>
            </w:r>
            <w:proofErr w:type="gramEnd"/>
            <w:r w:rsidRPr="004623B4">
              <w:rPr>
                <w:rFonts w:eastAsia="SimSun" w:cs="Mangal"/>
                <w:kern w:val="3"/>
                <w:lang w:eastAsia="zh-CN" w:bidi="hi-IN"/>
              </w:rPr>
              <w:t xml:space="preserve"> визуального программирования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02.03.15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Проект «Калькулятор» и «Строковый калькулятор»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06.03.15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Проект « Коды символов»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Проект «Слово - перевертыш»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Проект «Отметка»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16.03.15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b/>
                <w:kern w:val="3"/>
                <w:lang w:eastAsia="zh-CN" w:bidi="hi-IN"/>
              </w:rPr>
              <w:t xml:space="preserve">Раздел 5. </w:t>
            </w:r>
            <w:r w:rsidR="005D67A3">
              <w:rPr>
                <w:rFonts w:eastAsia="SimSun" w:cs="Mangal"/>
                <w:b/>
                <w:kern w:val="3"/>
                <w:lang w:eastAsia="zh-CN" w:bidi="hi-IN"/>
              </w:rPr>
              <w:t>Формализация и моделирование (11</w:t>
            </w:r>
            <w:r w:rsidRPr="004623B4">
              <w:rPr>
                <w:rFonts w:eastAsia="SimSun" w:cs="Mangal"/>
                <w:b/>
                <w:kern w:val="3"/>
                <w:lang w:eastAsia="zh-CN" w:bidi="hi-IN"/>
              </w:rPr>
              <w:t>ч)</w:t>
            </w: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Окружающий мир как иерархическая система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Моделирование как метод познания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30.03.15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Материальные и информационные модели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03.04.15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Формализация и визуализация информационных моделей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06.04.15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Построение и исследование физических моделей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C07F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5.1 Проект «Бросание мячика в площадку»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11BF3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Приближенное решение уравнений</w:t>
            </w:r>
          </w:p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5.2 «Графическое решение уравнений»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11BF3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Экспертные системы распознавания химических элементов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11BF3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63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Информационные модели управления объектами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11BF3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27.04.15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Практическая работа 5.4 Проект «Модели систем управления»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11BF3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05.05.15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4623B4" w:rsidRPr="004623B4" w:rsidTr="00C07FB4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65</w:t>
            </w:r>
            <w:r w:rsidR="00211BF3">
              <w:rPr>
                <w:rFonts w:eastAsia="SimSun" w:cs="Mangal"/>
                <w:kern w:val="3"/>
                <w:lang w:eastAsia="zh-CN" w:bidi="hi-IN"/>
              </w:rPr>
              <w:t>-68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12- 16</w:t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4623B4">
              <w:rPr>
                <w:rFonts w:eastAsia="SimSun" w:cs="Mangal"/>
                <w:kern w:val="3"/>
                <w:lang w:eastAsia="zh-CN" w:bidi="hi-IN"/>
              </w:rPr>
              <w:t>Повторение. Создание презентации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211BF3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12.05.15; 15.05.15; 18.05.15; 22.05.15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B4" w:rsidRPr="004623B4" w:rsidRDefault="004623B4" w:rsidP="004623B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4623B4" w:rsidRPr="004623B4" w:rsidRDefault="004623B4" w:rsidP="004623B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334AF4" w:rsidRDefault="00334AF4" w:rsidP="00334AF4">
      <w:pPr>
        <w:tabs>
          <w:tab w:val="left" w:pos="11505"/>
        </w:tabs>
        <w:rPr>
          <w:sz w:val="28"/>
          <w:szCs w:val="28"/>
        </w:rPr>
      </w:pPr>
    </w:p>
    <w:p w:rsidR="00334AF4" w:rsidRDefault="00334AF4" w:rsidP="004B5FE8">
      <w:pPr>
        <w:tabs>
          <w:tab w:val="left" w:pos="11505"/>
        </w:tabs>
        <w:rPr>
          <w:b/>
        </w:rPr>
      </w:pPr>
    </w:p>
    <w:p w:rsidR="00334AF4" w:rsidRDefault="00334AF4" w:rsidP="00334AF4">
      <w:pPr>
        <w:tabs>
          <w:tab w:val="left" w:pos="11505"/>
        </w:tabs>
        <w:jc w:val="center"/>
        <w:rPr>
          <w:b/>
        </w:rPr>
      </w:pPr>
    </w:p>
    <w:p w:rsidR="00334AF4" w:rsidRDefault="00334AF4" w:rsidP="00334AF4">
      <w:pPr>
        <w:tabs>
          <w:tab w:val="left" w:pos="11505"/>
        </w:tabs>
        <w:jc w:val="center"/>
        <w:rPr>
          <w:b/>
        </w:rPr>
      </w:pPr>
      <w:r w:rsidRPr="00AD363E">
        <w:rPr>
          <w:b/>
        </w:rPr>
        <w:t>Учебно-методический комплект</w:t>
      </w:r>
    </w:p>
    <w:p w:rsidR="00334AF4" w:rsidRPr="00AD363E" w:rsidRDefault="00334AF4" w:rsidP="00334AF4">
      <w:pPr>
        <w:tabs>
          <w:tab w:val="left" w:pos="11505"/>
        </w:tabs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34AF4" w:rsidTr="00C07FB4">
        <w:tc>
          <w:tcPr>
            <w:tcW w:w="2464" w:type="dxa"/>
          </w:tcPr>
          <w:p w:rsidR="00334AF4" w:rsidRPr="00AD363E" w:rsidRDefault="00334AF4" w:rsidP="00C07FB4">
            <w:pPr>
              <w:tabs>
                <w:tab w:val="left" w:pos="11505"/>
              </w:tabs>
              <w:jc w:val="center"/>
            </w:pPr>
            <w:r w:rsidRPr="00AD363E">
              <w:t>Класс</w:t>
            </w:r>
          </w:p>
        </w:tc>
        <w:tc>
          <w:tcPr>
            <w:tcW w:w="2464" w:type="dxa"/>
          </w:tcPr>
          <w:p w:rsidR="00334AF4" w:rsidRPr="00640560" w:rsidRDefault="00334AF4" w:rsidP="00C07FB4">
            <w:pPr>
              <w:jc w:val="center"/>
            </w:pPr>
            <w:r w:rsidRPr="00640560">
              <w:t xml:space="preserve">Учебники </w:t>
            </w:r>
          </w:p>
        </w:tc>
        <w:tc>
          <w:tcPr>
            <w:tcW w:w="2464" w:type="dxa"/>
          </w:tcPr>
          <w:p w:rsidR="00334AF4" w:rsidRPr="00640560" w:rsidRDefault="00334AF4" w:rsidP="00C07FB4">
            <w:pPr>
              <w:jc w:val="center"/>
            </w:pPr>
            <w:r w:rsidRPr="00640560">
              <w:t>Методические материалы</w:t>
            </w:r>
          </w:p>
        </w:tc>
        <w:tc>
          <w:tcPr>
            <w:tcW w:w="2464" w:type="dxa"/>
          </w:tcPr>
          <w:p w:rsidR="00334AF4" w:rsidRPr="00640560" w:rsidRDefault="00334AF4" w:rsidP="00C07FB4">
            <w:pPr>
              <w:jc w:val="center"/>
            </w:pPr>
            <w:r w:rsidRPr="00640560">
              <w:t>Дидактические материалы</w:t>
            </w:r>
          </w:p>
        </w:tc>
        <w:tc>
          <w:tcPr>
            <w:tcW w:w="2465" w:type="dxa"/>
          </w:tcPr>
          <w:p w:rsidR="00334AF4" w:rsidRPr="00640560" w:rsidRDefault="00334AF4" w:rsidP="00C07FB4">
            <w:pPr>
              <w:jc w:val="center"/>
            </w:pPr>
            <w:r w:rsidRPr="00640560">
              <w:t>Материалы для контроля</w:t>
            </w:r>
          </w:p>
        </w:tc>
        <w:tc>
          <w:tcPr>
            <w:tcW w:w="2465" w:type="dxa"/>
          </w:tcPr>
          <w:p w:rsidR="00334AF4" w:rsidRPr="00640560" w:rsidRDefault="00334AF4" w:rsidP="00C07FB4">
            <w:pPr>
              <w:jc w:val="center"/>
            </w:pPr>
            <w:proofErr w:type="spellStart"/>
            <w:r w:rsidRPr="00640560">
              <w:t>ЦОРы</w:t>
            </w:r>
            <w:proofErr w:type="spellEnd"/>
          </w:p>
        </w:tc>
      </w:tr>
      <w:tr w:rsidR="00334AF4" w:rsidTr="00C07FB4">
        <w:tc>
          <w:tcPr>
            <w:tcW w:w="2464" w:type="dxa"/>
          </w:tcPr>
          <w:p w:rsidR="00334AF4" w:rsidRPr="00AD363E" w:rsidRDefault="00E05883" w:rsidP="00C07FB4">
            <w:pPr>
              <w:tabs>
                <w:tab w:val="left" w:pos="11505"/>
              </w:tabs>
              <w:jc w:val="center"/>
            </w:pPr>
            <w:r>
              <w:t>9</w:t>
            </w:r>
          </w:p>
        </w:tc>
        <w:tc>
          <w:tcPr>
            <w:tcW w:w="2464" w:type="dxa"/>
          </w:tcPr>
          <w:p w:rsidR="00334AF4" w:rsidRPr="00AD363E" w:rsidRDefault="00334AF4" w:rsidP="00C07FB4">
            <w:pPr>
              <w:tabs>
                <w:tab w:val="left" w:pos="11505"/>
              </w:tabs>
              <w:jc w:val="center"/>
            </w:pPr>
            <w:proofErr w:type="spellStart"/>
            <w:r w:rsidRPr="00AD363E">
              <w:t>Н.Д.Угринович</w:t>
            </w:r>
            <w:proofErr w:type="spellEnd"/>
          </w:p>
          <w:p w:rsidR="00334AF4" w:rsidRPr="00AD363E" w:rsidRDefault="00334AF4" w:rsidP="00C07FB4">
            <w:pPr>
              <w:tabs>
                <w:tab w:val="left" w:pos="11505"/>
              </w:tabs>
              <w:jc w:val="center"/>
            </w:pPr>
            <w:r w:rsidRPr="00AD363E">
              <w:t>Информатика 8 класс</w:t>
            </w:r>
          </w:p>
          <w:p w:rsidR="00334AF4" w:rsidRPr="00AD363E" w:rsidRDefault="00334AF4" w:rsidP="00C07FB4">
            <w:pPr>
              <w:tabs>
                <w:tab w:val="left" w:pos="11505"/>
              </w:tabs>
              <w:jc w:val="center"/>
            </w:pPr>
            <w:r w:rsidRPr="00AD363E">
              <w:t>М.: «Бином. Лаборатория  знаний,2009</w:t>
            </w:r>
          </w:p>
        </w:tc>
        <w:tc>
          <w:tcPr>
            <w:tcW w:w="2464" w:type="dxa"/>
          </w:tcPr>
          <w:p w:rsidR="00334AF4" w:rsidRDefault="00334AF4" w:rsidP="00C07FB4">
            <w:pPr>
              <w:tabs>
                <w:tab w:val="left" w:pos="115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34AF4" w:rsidRDefault="00334AF4" w:rsidP="00C07FB4">
            <w:pPr>
              <w:tabs>
                <w:tab w:val="left" w:pos="115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34AF4" w:rsidRDefault="00334AF4" w:rsidP="00C07FB4">
            <w:pPr>
              <w:tabs>
                <w:tab w:val="left" w:pos="115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34AF4" w:rsidRPr="00BF5CE9" w:rsidRDefault="00334AF4" w:rsidP="00C07FB4">
            <w:pPr>
              <w:pStyle w:val="a4"/>
              <w:rPr>
                <w:rFonts w:eastAsiaTheme="minorHAnsi"/>
                <w:lang w:eastAsia="en-US"/>
              </w:rPr>
            </w:pPr>
            <w:r w:rsidRPr="00BF5CE9">
              <w:rPr>
                <w:rFonts w:eastAsiaTheme="minorHAnsi"/>
                <w:lang w:val="en-US" w:eastAsia="en-US"/>
              </w:rPr>
              <w:t>Windows</w:t>
            </w:r>
            <w:r w:rsidRPr="00BF5CE9">
              <w:rPr>
                <w:rFonts w:eastAsiaTheme="minorHAnsi"/>
                <w:lang w:eastAsia="en-US"/>
              </w:rPr>
              <w:t xml:space="preserve"> </w:t>
            </w:r>
            <w:r w:rsidRPr="00BF5CE9">
              <w:rPr>
                <w:rFonts w:eastAsiaTheme="minorHAnsi"/>
                <w:lang w:val="en-US" w:eastAsia="en-US"/>
              </w:rPr>
              <w:t>CD</w:t>
            </w:r>
            <w:r w:rsidRPr="00BF5CE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F5CE9">
              <w:rPr>
                <w:rFonts w:eastAsiaTheme="minorHAnsi"/>
                <w:lang w:eastAsia="en-US"/>
              </w:rPr>
              <w:t>Угринович</w:t>
            </w:r>
            <w:proofErr w:type="spellEnd"/>
            <w:r w:rsidRPr="00BF5CE9">
              <w:rPr>
                <w:rFonts w:eastAsiaTheme="minorHAnsi"/>
                <w:lang w:eastAsia="en-US"/>
              </w:rPr>
              <w:t xml:space="preserve"> Н.Д. компьютерный практикум на С</w:t>
            </w:r>
            <w:r w:rsidRPr="00BF5CE9">
              <w:rPr>
                <w:rFonts w:eastAsiaTheme="minorHAnsi"/>
                <w:lang w:val="en-US" w:eastAsia="en-US"/>
              </w:rPr>
              <w:t>D</w:t>
            </w:r>
            <w:r w:rsidRPr="00BF5CE9">
              <w:rPr>
                <w:rFonts w:eastAsiaTheme="minorHAnsi"/>
                <w:lang w:eastAsia="en-US"/>
              </w:rPr>
              <w:t>-</w:t>
            </w:r>
            <w:r w:rsidRPr="00BF5CE9">
              <w:rPr>
                <w:rFonts w:eastAsiaTheme="minorHAnsi"/>
                <w:lang w:val="en-US" w:eastAsia="en-US"/>
              </w:rPr>
              <w:t>ROM</w:t>
            </w:r>
            <w:r w:rsidRPr="00BF5CE9">
              <w:rPr>
                <w:rFonts w:eastAsiaTheme="minorHAnsi"/>
                <w:lang w:eastAsia="en-US"/>
              </w:rPr>
              <w:t>.</w:t>
            </w:r>
          </w:p>
          <w:p w:rsidR="00334AF4" w:rsidRDefault="00334AF4" w:rsidP="00C07FB4">
            <w:pPr>
              <w:tabs>
                <w:tab w:val="left" w:pos="1150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4C4E" w:rsidRDefault="00484C4E"/>
    <w:sectPr w:rsidR="00484C4E" w:rsidSect="00334A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25"/>
    <w:multiLevelType w:val="hybridMultilevel"/>
    <w:tmpl w:val="43AC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D559D"/>
    <w:multiLevelType w:val="hybridMultilevel"/>
    <w:tmpl w:val="47DA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07855"/>
    <w:multiLevelType w:val="multilevel"/>
    <w:tmpl w:val="5ABAE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2B5C44"/>
    <w:multiLevelType w:val="hybridMultilevel"/>
    <w:tmpl w:val="D6FC2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6"/>
    <w:rsid w:val="00211BF3"/>
    <w:rsid w:val="002B381D"/>
    <w:rsid w:val="002F3AFC"/>
    <w:rsid w:val="00306AAF"/>
    <w:rsid w:val="00334AF4"/>
    <w:rsid w:val="004623B4"/>
    <w:rsid w:val="00484C4E"/>
    <w:rsid w:val="004B5FE8"/>
    <w:rsid w:val="005D67A3"/>
    <w:rsid w:val="00602636"/>
    <w:rsid w:val="00766AD6"/>
    <w:rsid w:val="00876444"/>
    <w:rsid w:val="00930D25"/>
    <w:rsid w:val="00C07FB4"/>
    <w:rsid w:val="00D8655D"/>
    <w:rsid w:val="00E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F4"/>
    <w:pPr>
      <w:ind w:left="720"/>
      <w:contextualSpacing/>
    </w:pPr>
  </w:style>
  <w:style w:type="paragraph" w:styleId="a4">
    <w:name w:val="No Spacing"/>
    <w:uiPriority w:val="1"/>
    <w:qFormat/>
    <w:rsid w:val="0033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06AA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D6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F4"/>
    <w:pPr>
      <w:ind w:left="720"/>
      <w:contextualSpacing/>
    </w:pPr>
  </w:style>
  <w:style w:type="paragraph" w:styleId="a4">
    <w:name w:val="No Spacing"/>
    <w:uiPriority w:val="1"/>
    <w:qFormat/>
    <w:rsid w:val="0033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06AA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D6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67C7-86CF-4C8B-BA0D-233F586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RMO</cp:lastModifiedBy>
  <cp:revision>12</cp:revision>
  <cp:lastPrinted>2005-01-08T07:39:00Z</cp:lastPrinted>
  <dcterms:created xsi:type="dcterms:W3CDTF">2077-02-14T01:18:00Z</dcterms:created>
  <dcterms:modified xsi:type="dcterms:W3CDTF">2015-04-20T06:41:00Z</dcterms:modified>
</cp:coreProperties>
</file>