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43" w:rsidRDefault="00445F43" w:rsidP="00744116">
      <w:pPr>
        <w:ind w:left="10800" w:hanging="1080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1334152</wp:posOffset>
            </wp:positionH>
            <wp:positionV relativeFrom="paragraph">
              <wp:posOffset>-1548148</wp:posOffset>
            </wp:positionV>
            <wp:extent cx="6604351" cy="9089075"/>
            <wp:effectExtent l="1238250" t="0" r="1225550" b="0"/>
            <wp:wrapNone/>
            <wp:docPr id="1" name="Рисунок 1" descr="E:\сайт ДЕТЛОВО\рабочие программы\Изображение (10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 ДЕТЛОВО\рабочие программы\Изображение (109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08310" cy="909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116" w:rsidRPr="00F70428">
        <w:rPr>
          <w:b/>
        </w:rPr>
        <w:t xml:space="preserve">        </w:t>
      </w:r>
    </w:p>
    <w:p w:rsidR="00445F43" w:rsidRDefault="00445F43">
      <w:pPr>
        <w:spacing w:after="200" w:line="276" w:lineRule="auto"/>
        <w:rPr>
          <w:b/>
        </w:rPr>
      </w:pPr>
      <w:r>
        <w:rPr>
          <w:b/>
        </w:rPr>
        <w:br w:type="page"/>
      </w:r>
      <w:bookmarkStart w:id="0" w:name="_GoBack"/>
      <w:bookmarkEnd w:id="0"/>
    </w:p>
    <w:p w:rsidR="00744116" w:rsidRPr="00F70428" w:rsidRDefault="00744116" w:rsidP="00744116">
      <w:pPr>
        <w:ind w:left="10800" w:hanging="10800"/>
        <w:rPr>
          <w:b/>
        </w:rPr>
      </w:pPr>
      <w:r w:rsidRPr="00F70428">
        <w:rPr>
          <w:b/>
        </w:rPr>
        <w:lastRenderedPageBreak/>
        <w:t xml:space="preserve"> Муниципальное общеобразовательное учреждение </w:t>
      </w:r>
      <w:proofErr w:type="spellStart"/>
      <w:r w:rsidRPr="00F70428">
        <w:rPr>
          <w:b/>
        </w:rPr>
        <w:t>Детловская</w:t>
      </w:r>
      <w:proofErr w:type="spellEnd"/>
      <w:r w:rsidRPr="00F70428">
        <w:rPr>
          <w:b/>
        </w:rPr>
        <w:t xml:space="preserve"> средняя общеобразовательная школа № 12   </w:t>
      </w:r>
    </w:p>
    <w:p w:rsidR="00744116" w:rsidRDefault="00744116" w:rsidP="00744116">
      <w:pPr>
        <w:ind w:left="10800" w:hanging="10800"/>
        <w:rPr>
          <w:b/>
        </w:rPr>
      </w:pPr>
      <w:r w:rsidRPr="00F70428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744116" w:rsidRPr="00831F37" w:rsidTr="00250427">
        <w:tc>
          <w:tcPr>
            <w:tcW w:w="7393" w:type="dxa"/>
            <w:tcBorders>
              <w:top w:val="nil"/>
              <w:left w:val="nil"/>
              <w:bottom w:val="nil"/>
            </w:tcBorders>
          </w:tcPr>
          <w:p w:rsidR="00744116" w:rsidRPr="00831F37" w:rsidRDefault="00744116" w:rsidP="00250427">
            <w:pPr>
              <w:rPr>
                <w:b/>
              </w:rPr>
            </w:pPr>
            <w:r w:rsidRPr="00831F37">
              <w:rPr>
                <w:b/>
              </w:rPr>
              <w:t>«Согласовано»</w:t>
            </w:r>
          </w:p>
          <w:p w:rsidR="00744116" w:rsidRPr="00831F37" w:rsidRDefault="00744116" w:rsidP="00250427">
            <w:pPr>
              <w:rPr>
                <w:b/>
              </w:rPr>
            </w:pPr>
            <w:r w:rsidRPr="00831F37">
              <w:rPr>
                <w:b/>
              </w:rPr>
              <w:t>Заместитель директора по УВР</w:t>
            </w:r>
          </w:p>
          <w:p w:rsidR="00744116" w:rsidRPr="00831F37" w:rsidRDefault="00744116" w:rsidP="00250427">
            <w:pPr>
              <w:ind w:hanging="10800"/>
              <w:rPr>
                <w:b/>
              </w:rPr>
            </w:pPr>
            <w:r w:rsidRPr="00831F37">
              <w:rPr>
                <w:b/>
              </w:rPr>
              <w:t xml:space="preserve">по УВР </w:t>
            </w:r>
          </w:p>
          <w:p w:rsidR="00744116" w:rsidRPr="00831F37" w:rsidRDefault="00744116" w:rsidP="00250427">
            <w:pPr>
              <w:rPr>
                <w:b/>
              </w:rPr>
            </w:pPr>
            <w:r w:rsidRPr="00831F37">
              <w:rPr>
                <w:b/>
              </w:rPr>
              <w:t>МОУ Детловская СОШ № 12</w:t>
            </w:r>
          </w:p>
          <w:p w:rsidR="00744116" w:rsidRPr="00831F37" w:rsidRDefault="00744116" w:rsidP="00250427">
            <w:pPr>
              <w:rPr>
                <w:b/>
              </w:rPr>
            </w:pPr>
            <w:r w:rsidRPr="00831F37">
              <w:rPr>
                <w:b/>
              </w:rPr>
              <w:t>__________________________</w:t>
            </w:r>
          </w:p>
          <w:p w:rsidR="00744116" w:rsidRPr="00831F37" w:rsidRDefault="00744116" w:rsidP="00250427">
            <w:pPr>
              <w:rPr>
                <w:b/>
              </w:rPr>
            </w:pPr>
            <w:r w:rsidRPr="00831F37">
              <w:rPr>
                <w:b/>
              </w:rPr>
              <w:t xml:space="preserve">            Ф.И.О.</w:t>
            </w:r>
          </w:p>
          <w:p w:rsidR="00744116" w:rsidRPr="00831F37" w:rsidRDefault="00744116" w:rsidP="00250427">
            <w:pPr>
              <w:rPr>
                <w:b/>
              </w:rPr>
            </w:pPr>
            <w:r w:rsidRPr="00831F37">
              <w:rPr>
                <w:b/>
              </w:rPr>
              <w:t>«______»_______________ 200_г.</w:t>
            </w:r>
          </w:p>
          <w:p w:rsidR="00744116" w:rsidRPr="00831F37" w:rsidRDefault="00744116" w:rsidP="00250427">
            <w:pPr>
              <w:jc w:val="center"/>
              <w:rPr>
                <w:b/>
                <w:sz w:val="20"/>
                <w:szCs w:val="20"/>
              </w:rPr>
            </w:pPr>
          </w:p>
          <w:p w:rsidR="00744116" w:rsidRPr="00831F37" w:rsidRDefault="00744116" w:rsidP="00250427">
            <w:pPr>
              <w:rPr>
                <w:b/>
              </w:rPr>
            </w:pPr>
          </w:p>
        </w:tc>
        <w:tc>
          <w:tcPr>
            <w:tcW w:w="7393" w:type="dxa"/>
            <w:tcBorders>
              <w:top w:val="nil"/>
              <w:bottom w:val="nil"/>
              <w:right w:val="nil"/>
            </w:tcBorders>
          </w:tcPr>
          <w:p w:rsidR="00744116" w:rsidRPr="00831F37" w:rsidRDefault="00744116" w:rsidP="00250427">
            <w:pPr>
              <w:ind w:left="10800" w:hanging="10800"/>
              <w:rPr>
                <w:b/>
              </w:rPr>
            </w:pPr>
            <w:r w:rsidRPr="00831F37">
              <w:rPr>
                <w:b/>
              </w:rPr>
              <w:t xml:space="preserve">                                                               «Утверждено» </w:t>
            </w:r>
          </w:p>
          <w:p w:rsidR="00744116" w:rsidRPr="00831F37" w:rsidRDefault="00744116" w:rsidP="00250427">
            <w:pPr>
              <w:ind w:left="10800" w:hanging="10800"/>
              <w:rPr>
                <w:b/>
              </w:rPr>
            </w:pPr>
            <w:r w:rsidRPr="00831F37">
              <w:rPr>
                <w:b/>
              </w:rPr>
              <w:t xml:space="preserve">                                                                Директор   МОУ</w:t>
            </w:r>
          </w:p>
          <w:p w:rsidR="00744116" w:rsidRPr="00831F37" w:rsidRDefault="00744116" w:rsidP="00250427">
            <w:pPr>
              <w:ind w:left="10800" w:hanging="10800"/>
              <w:rPr>
                <w:b/>
              </w:rPr>
            </w:pPr>
            <w:r w:rsidRPr="00831F37">
              <w:rPr>
                <w:b/>
              </w:rPr>
              <w:t xml:space="preserve">                                                                Детловская СОШ № 12</w:t>
            </w:r>
          </w:p>
          <w:p w:rsidR="00744116" w:rsidRPr="00831F37" w:rsidRDefault="00744116" w:rsidP="00250427">
            <w:pPr>
              <w:ind w:left="10800" w:hanging="10800"/>
              <w:rPr>
                <w:b/>
              </w:rPr>
            </w:pPr>
            <w:r w:rsidRPr="00831F37">
              <w:rPr>
                <w:b/>
              </w:rPr>
              <w:t xml:space="preserve">                                                                 __________________________</w:t>
            </w:r>
          </w:p>
          <w:p w:rsidR="00744116" w:rsidRPr="00831F37" w:rsidRDefault="00744116" w:rsidP="00250427">
            <w:pPr>
              <w:ind w:left="10800" w:hanging="10800"/>
              <w:rPr>
                <w:b/>
              </w:rPr>
            </w:pPr>
            <w:r w:rsidRPr="00831F37">
              <w:rPr>
                <w:b/>
              </w:rPr>
              <w:t xml:space="preserve">                                                                                Ф.И.О.</w:t>
            </w:r>
          </w:p>
          <w:p w:rsidR="00744116" w:rsidRPr="00831F37" w:rsidRDefault="00744116" w:rsidP="00250427">
            <w:pPr>
              <w:ind w:left="10800" w:hanging="10800"/>
              <w:rPr>
                <w:b/>
              </w:rPr>
            </w:pPr>
            <w:r w:rsidRPr="00831F37">
              <w:rPr>
                <w:b/>
              </w:rPr>
              <w:t xml:space="preserve">                                                                 Приказ    №____            </w:t>
            </w:r>
            <w:proofErr w:type="gramStart"/>
            <w:r w:rsidRPr="00831F37">
              <w:rPr>
                <w:b/>
              </w:rPr>
              <w:t>от</w:t>
            </w:r>
            <w:proofErr w:type="gramEnd"/>
          </w:p>
          <w:p w:rsidR="00744116" w:rsidRPr="00831F37" w:rsidRDefault="00744116" w:rsidP="00250427">
            <w:pPr>
              <w:ind w:left="10800" w:hanging="10800"/>
              <w:rPr>
                <w:b/>
              </w:rPr>
            </w:pPr>
            <w:r w:rsidRPr="00831F37">
              <w:rPr>
                <w:b/>
              </w:rPr>
              <w:t xml:space="preserve">                                                                 «______»____________ 200_г.</w:t>
            </w:r>
          </w:p>
          <w:p w:rsidR="00744116" w:rsidRPr="00831F37" w:rsidRDefault="00744116" w:rsidP="00250427">
            <w:pPr>
              <w:rPr>
                <w:b/>
              </w:rPr>
            </w:pPr>
          </w:p>
        </w:tc>
      </w:tr>
    </w:tbl>
    <w:p w:rsidR="00744116" w:rsidRDefault="00744116" w:rsidP="00744116">
      <w:pPr>
        <w:ind w:hanging="10800"/>
        <w:jc w:val="center"/>
        <w:rPr>
          <w:b/>
          <w:sz w:val="20"/>
          <w:szCs w:val="20"/>
        </w:rPr>
      </w:pPr>
    </w:p>
    <w:p w:rsidR="00744116" w:rsidRDefault="00744116" w:rsidP="00744116">
      <w:pPr>
        <w:ind w:hanging="10800"/>
        <w:jc w:val="center"/>
        <w:rPr>
          <w:b/>
          <w:sz w:val="20"/>
          <w:szCs w:val="20"/>
        </w:rPr>
      </w:pPr>
    </w:p>
    <w:p w:rsidR="00744116" w:rsidRDefault="00744116" w:rsidP="00744116">
      <w:pPr>
        <w:rPr>
          <w:b/>
          <w:sz w:val="20"/>
          <w:szCs w:val="20"/>
        </w:rPr>
      </w:pPr>
    </w:p>
    <w:p w:rsidR="00744116" w:rsidRDefault="00744116" w:rsidP="00744116">
      <w:pPr>
        <w:ind w:hanging="10800"/>
        <w:jc w:val="center"/>
        <w:rPr>
          <w:b/>
          <w:sz w:val="20"/>
          <w:szCs w:val="20"/>
        </w:rPr>
      </w:pPr>
    </w:p>
    <w:p w:rsidR="00744116" w:rsidRDefault="00744116" w:rsidP="00744116">
      <w:pPr>
        <w:rPr>
          <w:b/>
          <w:sz w:val="48"/>
          <w:szCs w:val="48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</w:t>
      </w:r>
      <w:r w:rsidRPr="00F70428">
        <w:rPr>
          <w:b/>
          <w:sz w:val="48"/>
          <w:szCs w:val="48"/>
        </w:rPr>
        <w:t>Рабочая программ</w:t>
      </w:r>
      <w:r>
        <w:rPr>
          <w:b/>
          <w:sz w:val="48"/>
          <w:szCs w:val="48"/>
        </w:rPr>
        <w:t>а</w:t>
      </w:r>
    </w:p>
    <w:p w:rsidR="00744116" w:rsidRDefault="00744116" w:rsidP="00744116">
      <w:pPr>
        <w:ind w:hanging="1080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                                                     </w:t>
      </w:r>
      <w:r>
        <w:rPr>
          <w:b/>
        </w:rPr>
        <w:t>учебного курса</w:t>
      </w:r>
      <w:r>
        <w:rPr>
          <w:b/>
          <w:sz w:val="48"/>
          <w:szCs w:val="48"/>
        </w:rPr>
        <w:t xml:space="preserve"> Английский язык </w:t>
      </w:r>
      <w:r w:rsidRPr="000C2A04">
        <w:rPr>
          <w:b/>
        </w:rPr>
        <w:t xml:space="preserve">в </w:t>
      </w:r>
      <w:r w:rsidR="00B63DF4">
        <w:rPr>
          <w:b/>
        </w:rPr>
        <w:t>7</w:t>
      </w:r>
      <w:r w:rsidRPr="000C2A04">
        <w:rPr>
          <w:b/>
        </w:rPr>
        <w:t xml:space="preserve"> классе</w:t>
      </w:r>
      <w:r>
        <w:rPr>
          <w:b/>
          <w:sz w:val="48"/>
          <w:szCs w:val="48"/>
        </w:rPr>
        <w:t xml:space="preserve"> </w:t>
      </w:r>
    </w:p>
    <w:p w:rsidR="00744116" w:rsidRDefault="00744116" w:rsidP="00744116">
      <w:pPr>
        <w:ind w:hanging="1080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744116" w:rsidRDefault="00744116" w:rsidP="00744116">
      <w:pPr>
        <w:ind w:hanging="10800"/>
        <w:jc w:val="center"/>
        <w:rPr>
          <w:b/>
        </w:rPr>
      </w:pPr>
    </w:p>
    <w:p w:rsidR="00DD4AF4" w:rsidRDefault="00DD4AF4" w:rsidP="00744116">
      <w:pPr>
        <w:ind w:hanging="10800"/>
        <w:jc w:val="center"/>
        <w:rPr>
          <w:b/>
        </w:rPr>
      </w:pPr>
    </w:p>
    <w:p w:rsidR="00DD4AF4" w:rsidRDefault="00DD4AF4" w:rsidP="00744116">
      <w:pPr>
        <w:ind w:hanging="10800"/>
        <w:jc w:val="center"/>
        <w:rPr>
          <w:b/>
        </w:rPr>
      </w:pPr>
    </w:p>
    <w:p w:rsidR="00744116" w:rsidRDefault="00744116" w:rsidP="00744116">
      <w:pPr>
        <w:ind w:hanging="10800"/>
        <w:jc w:val="center"/>
        <w:rPr>
          <w:b/>
        </w:rPr>
      </w:pPr>
    </w:p>
    <w:p w:rsidR="00744116" w:rsidRDefault="00744116" w:rsidP="00744116">
      <w:pPr>
        <w:ind w:hanging="10800"/>
        <w:jc w:val="center"/>
        <w:rPr>
          <w:b/>
        </w:rPr>
      </w:pPr>
    </w:p>
    <w:p w:rsidR="00744116" w:rsidRDefault="00744116" w:rsidP="00744116">
      <w:pPr>
        <w:rPr>
          <w:b/>
        </w:rPr>
      </w:pPr>
    </w:p>
    <w:p w:rsidR="00744116" w:rsidRDefault="00744116" w:rsidP="00744116">
      <w:pPr>
        <w:ind w:hanging="10800"/>
        <w:jc w:val="center"/>
        <w:rPr>
          <w:b/>
          <w:sz w:val="48"/>
          <w:szCs w:val="4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Учителя</w:t>
      </w:r>
      <w:r>
        <w:rPr>
          <w:b/>
          <w:sz w:val="48"/>
          <w:szCs w:val="48"/>
        </w:rPr>
        <w:t xml:space="preserve"> </w:t>
      </w:r>
      <w:r>
        <w:rPr>
          <w:b/>
        </w:rPr>
        <w:t>Габышевой Анастасии</w:t>
      </w:r>
      <w:r w:rsidRPr="00DF594A">
        <w:rPr>
          <w:b/>
        </w:rPr>
        <w:t xml:space="preserve"> Евгеньевн</w:t>
      </w:r>
      <w:r>
        <w:rPr>
          <w:b/>
        </w:rPr>
        <w:t>ы</w:t>
      </w:r>
      <w:r w:rsidRPr="00DF594A">
        <w:rPr>
          <w:b/>
          <w:sz w:val="28"/>
          <w:szCs w:val="28"/>
        </w:rPr>
        <w:t xml:space="preserve"> </w:t>
      </w:r>
    </w:p>
    <w:p w:rsidR="00744116" w:rsidRDefault="00744116" w:rsidP="00744116">
      <w:pPr>
        <w:ind w:hanging="1080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                                                                                                                               </w:t>
      </w:r>
    </w:p>
    <w:p w:rsidR="00744116" w:rsidRDefault="00744116" w:rsidP="00744116">
      <w:pPr>
        <w:ind w:hanging="10800"/>
        <w:jc w:val="center"/>
        <w:rPr>
          <w:b/>
        </w:rPr>
      </w:pPr>
      <w:r>
        <w:rPr>
          <w:b/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   </w:t>
      </w:r>
    </w:p>
    <w:p w:rsidR="00744116" w:rsidRPr="00DD4AF4" w:rsidRDefault="00DD4AF4" w:rsidP="00DD4AF4">
      <w:pPr>
        <w:ind w:hanging="10800"/>
        <w:jc w:val="center"/>
        <w:rPr>
          <w:b/>
          <w:sz w:val="48"/>
          <w:szCs w:val="48"/>
        </w:rPr>
      </w:pPr>
      <w:r>
        <w:rPr>
          <w:b/>
        </w:rPr>
        <w:t xml:space="preserve">                  </w:t>
      </w:r>
      <w:r w:rsidR="00744116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4AF4" w:rsidRDefault="00744116" w:rsidP="00744116">
      <w:pPr>
        <w:ind w:hanging="10800"/>
        <w:jc w:val="center"/>
        <w:rPr>
          <w:b/>
          <w:sz w:val="48"/>
          <w:szCs w:val="4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2014 – 2015 учебный год</w:t>
      </w:r>
      <w:r>
        <w:rPr>
          <w:b/>
          <w:sz w:val="48"/>
          <w:szCs w:val="48"/>
        </w:rPr>
        <w:t xml:space="preserve">   </w:t>
      </w:r>
    </w:p>
    <w:p w:rsidR="00DD4AF4" w:rsidRDefault="00DD4AF4">
      <w:pPr>
        <w:spacing w:after="200" w:line="276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DD4AF4" w:rsidRPr="00DD4AF4" w:rsidRDefault="00DD4AF4" w:rsidP="00DD4AF4">
      <w:pPr>
        <w:jc w:val="center"/>
        <w:rPr>
          <w:b/>
        </w:rPr>
      </w:pPr>
      <w:r w:rsidRPr="00DD4AF4">
        <w:rPr>
          <w:b/>
        </w:rPr>
        <w:lastRenderedPageBreak/>
        <w:t>Пояснительная записка</w:t>
      </w:r>
    </w:p>
    <w:p w:rsidR="00753850" w:rsidRPr="00753850" w:rsidRDefault="00753850" w:rsidP="00DF23F3">
      <w:pPr>
        <w:ind w:firstLine="851"/>
        <w:jc w:val="both"/>
      </w:pPr>
      <w:r w:rsidRPr="00753850">
        <w:t>Рабочая программа по английскому языку для 7 класса составлена на основе следующих нормативных документов:</w:t>
      </w:r>
    </w:p>
    <w:p w:rsidR="00753850" w:rsidRPr="00753850" w:rsidRDefault="00753850" w:rsidP="00DF23F3">
      <w:pPr>
        <w:tabs>
          <w:tab w:val="left" w:pos="7560"/>
        </w:tabs>
        <w:ind w:firstLine="851"/>
        <w:jc w:val="both"/>
      </w:pPr>
      <w:r w:rsidRPr="00753850">
        <w:t>1. Федерального государственного образовательного стандарта основного  общего образования по иностранному языку.</w:t>
      </w:r>
    </w:p>
    <w:p w:rsidR="00753850" w:rsidRPr="00753850" w:rsidRDefault="00753850" w:rsidP="00DF23F3">
      <w:pPr>
        <w:overflowPunct w:val="0"/>
        <w:autoSpaceDE w:val="0"/>
        <w:autoSpaceDN w:val="0"/>
        <w:adjustRightInd w:val="0"/>
        <w:ind w:firstLine="851"/>
        <w:jc w:val="both"/>
        <w:textAlignment w:val="baseline"/>
      </w:pPr>
      <w:r w:rsidRPr="00753850">
        <w:t>2. Сборник нормативных документов. Иностранный язык/ сост. Э.Д. Днепров, А.Г. Аркадьев.- 3-е изд., стереотип.- М.: Дрофа, 2009.</w:t>
      </w:r>
    </w:p>
    <w:p w:rsidR="00DF23F3" w:rsidRDefault="00753850" w:rsidP="00DF23F3">
      <w:pPr>
        <w:overflowPunct w:val="0"/>
        <w:autoSpaceDE w:val="0"/>
        <w:autoSpaceDN w:val="0"/>
        <w:adjustRightInd w:val="0"/>
        <w:ind w:firstLine="851"/>
        <w:jc w:val="both"/>
        <w:textAlignment w:val="baseline"/>
      </w:pPr>
      <w:r w:rsidRPr="00753850">
        <w:t>3. Примерные программы по иностранным языкам. Английский язык.// Сборник нормативных документов. Иностранный язык/ сост. Э.Д. Днепров, А.Г. Аркадьев.- 3-е изд., стереотип.- М.: Дрофа, 2009.- С.92-112.</w:t>
      </w:r>
    </w:p>
    <w:p w:rsidR="00DF23F3" w:rsidRPr="00395078" w:rsidRDefault="00DF23F3" w:rsidP="00DF23F3">
      <w:pPr>
        <w:overflowPunct w:val="0"/>
        <w:autoSpaceDE w:val="0"/>
        <w:autoSpaceDN w:val="0"/>
        <w:adjustRightInd w:val="0"/>
        <w:ind w:firstLine="851"/>
        <w:jc w:val="both"/>
        <w:textAlignment w:val="baseline"/>
      </w:pPr>
      <w:r>
        <w:t>Рабочая программа рассчитана на 105 часов, из расчета 3 часа в неделю. Она реализуется через учебник Английский язык 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 7</w:t>
      </w:r>
      <w:r w:rsidRPr="009849C1">
        <w:t xml:space="preserve"> кл. общеобразоват. учреждений/ (</w:t>
      </w:r>
      <w:proofErr w:type="spellStart"/>
      <w:r w:rsidRPr="009849C1">
        <w:t>В.П.Кузовлев</w:t>
      </w:r>
      <w:proofErr w:type="spellEnd"/>
      <w:r w:rsidRPr="009849C1">
        <w:t xml:space="preserve">, </w:t>
      </w:r>
      <w:proofErr w:type="spellStart"/>
      <w:r w:rsidRPr="009849C1">
        <w:t>Н.М.Лапа</w:t>
      </w:r>
      <w:proofErr w:type="spellEnd"/>
      <w:r w:rsidRPr="009849C1">
        <w:t xml:space="preserve">. </w:t>
      </w:r>
      <w:proofErr w:type="spellStart"/>
      <w:proofErr w:type="gramStart"/>
      <w:r w:rsidRPr="009849C1">
        <w:t>Э.Ш.Перегудова</w:t>
      </w:r>
      <w:proofErr w:type="spellEnd"/>
      <w:r w:rsidRPr="009849C1">
        <w:t xml:space="preserve">,  </w:t>
      </w:r>
      <w:proofErr w:type="spellStart"/>
      <w:r w:rsidRPr="009849C1">
        <w:t>И.П.Костина</w:t>
      </w:r>
      <w:proofErr w:type="spellEnd"/>
      <w:r w:rsidRPr="009849C1">
        <w:t xml:space="preserve">, </w:t>
      </w:r>
      <w:proofErr w:type="spellStart"/>
      <w:r w:rsidRPr="009849C1">
        <w:t>Е.В.Кузнецова</w:t>
      </w:r>
      <w:proofErr w:type="spellEnd"/>
      <w:r w:rsidRPr="009849C1">
        <w:t>);  М.: Просвещение, 2008.</w:t>
      </w:r>
      <w:proofErr w:type="gramEnd"/>
    </w:p>
    <w:p w:rsidR="00753850" w:rsidRPr="00753850" w:rsidRDefault="00753850" w:rsidP="00DF23F3">
      <w:pPr>
        <w:overflowPunct w:val="0"/>
        <w:autoSpaceDE w:val="0"/>
        <w:autoSpaceDN w:val="0"/>
        <w:adjustRightInd w:val="0"/>
        <w:ind w:firstLine="851"/>
        <w:jc w:val="both"/>
        <w:textAlignment w:val="baseline"/>
      </w:pPr>
    </w:p>
    <w:p w:rsidR="00753850" w:rsidRPr="00753850" w:rsidRDefault="00753850" w:rsidP="00DF23F3">
      <w:pPr>
        <w:ind w:firstLine="851"/>
        <w:jc w:val="both"/>
      </w:pPr>
      <w:r w:rsidRPr="00753850">
        <w:t>Основной целью обучения английскому языку на ступени основного общего образования является развитие иноязычной коммуникативной компетенции в совокупности ее составляющих: речевой, языковой, социокультурной, компенсаторной, учебно-познавательной:</w:t>
      </w:r>
    </w:p>
    <w:p w:rsidR="00753850" w:rsidRPr="00753850" w:rsidRDefault="00753850" w:rsidP="00DF23F3">
      <w:pPr>
        <w:ind w:firstLine="851"/>
        <w:jc w:val="both"/>
      </w:pPr>
      <w:r w:rsidRPr="00753850">
        <w:t>- речевая компетенция – развитие коммуникативных умений в четырех основных видах речевой деятельности (говорении, аудировании, чтении и письме);</w:t>
      </w:r>
    </w:p>
    <w:p w:rsidR="00753850" w:rsidRPr="00753850" w:rsidRDefault="00753850" w:rsidP="00DF23F3">
      <w:pPr>
        <w:ind w:firstLine="851"/>
        <w:jc w:val="both"/>
      </w:pPr>
      <w:r w:rsidRPr="00753850">
        <w:t>- 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753850" w:rsidRPr="00753850" w:rsidRDefault="00753850" w:rsidP="00DF23F3">
      <w:pPr>
        <w:ind w:firstLine="851"/>
        <w:jc w:val="both"/>
      </w:pPr>
      <w:r w:rsidRPr="00753850">
        <w:t>- социокультурная компетенция – приобщение учащихся к культуре, традициям и реалиям страны изучаемого языка в рамках тем, сфер и ситуаций общения, отвечающих опыту, интересам, психологическим особенностям учащихся 7 класса; формирование умения представлять свою страну, ее культуру в условиях иноязычного межкультурного общения;</w:t>
      </w:r>
    </w:p>
    <w:p w:rsidR="00753850" w:rsidRPr="00753850" w:rsidRDefault="00753850" w:rsidP="00DF23F3">
      <w:pPr>
        <w:ind w:firstLine="851"/>
        <w:jc w:val="both"/>
      </w:pPr>
      <w:r w:rsidRPr="00753850">
        <w:t>-  компенсаторная компетенция – развитие умений выходить из положения в условиях дефицита языковых сре</w:t>
      </w:r>
      <w:proofErr w:type="gramStart"/>
      <w:r w:rsidRPr="00753850">
        <w:t>дств пр</w:t>
      </w:r>
      <w:proofErr w:type="gramEnd"/>
      <w:r w:rsidRPr="00753850">
        <w:t>и получении и передаче информации;</w:t>
      </w:r>
    </w:p>
    <w:p w:rsidR="00753850" w:rsidRPr="00753850" w:rsidRDefault="00753850" w:rsidP="00DF23F3">
      <w:pPr>
        <w:ind w:firstLine="851"/>
        <w:jc w:val="both"/>
      </w:pPr>
      <w:r w:rsidRPr="00753850">
        <w:t>- учебно-познавательная компетенция – дальнейшее развитие общих и специальных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753850" w:rsidRPr="00753850" w:rsidRDefault="00753850" w:rsidP="00DF23F3">
      <w:pPr>
        <w:ind w:firstLine="851"/>
        <w:jc w:val="both"/>
      </w:pPr>
      <w:r w:rsidRPr="00753850"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753850">
        <w:t>ств гр</w:t>
      </w:r>
      <w:proofErr w:type="gramEnd"/>
      <w:r w:rsidRPr="00753850"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753850" w:rsidRPr="00753850" w:rsidRDefault="00753850" w:rsidP="00DF23F3">
      <w:pPr>
        <w:ind w:firstLine="851"/>
        <w:jc w:val="both"/>
      </w:pPr>
      <w:r w:rsidRPr="00753850">
        <w:t xml:space="preserve">Согласно требованиям федерального компонента государственного стандарта, предметное содержание речи для </w:t>
      </w:r>
      <w:r w:rsidR="00415CF2">
        <w:t xml:space="preserve"> 7</w:t>
      </w:r>
      <w:r w:rsidRPr="00887EA4">
        <w:rPr>
          <w:b/>
        </w:rPr>
        <w:t xml:space="preserve"> </w:t>
      </w:r>
      <w:r w:rsidRPr="00753850">
        <w:t xml:space="preserve">класса включает в себя такие темы, как: </w:t>
      </w:r>
    </w:p>
    <w:p w:rsidR="00753850" w:rsidRPr="00753850" w:rsidRDefault="00753850" w:rsidP="00DF23F3">
      <w:pPr>
        <w:ind w:firstLine="851"/>
        <w:jc w:val="both"/>
      </w:pPr>
      <w:r w:rsidRPr="00753850">
        <w:t xml:space="preserve">1. Взаимоотношения  в семье, с друзьями.  Внешность.  Досуг и увлечения (спорт, музыка, посещение </w:t>
      </w:r>
      <w:proofErr w:type="gramStart"/>
      <w:r w:rsidRPr="00753850">
        <w:t>кино/театра</w:t>
      </w:r>
      <w:proofErr w:type="gramEnd"/>
      <w:r w:rsidRPr="00753850">
        <w:t>/парка/аттракционов).  Покупки.  Переписка.</w:t>
      </w:r>
    </w:p>
    <w:p w:rsidR="00753850" w:rsidRPr="00753850" w:rsidRDefault="00753850" w:rsidP="00DF23F3">
      <w:pPr>
        <w:ind w:firstLine="851"/>
        <w:jc w:val="both"/>
      </w:pPr>
      <w:r w:rsidRPr="00753850">
        <w:t>2. Школа и  школьная жизнь, изучаемые предметы и отношение к ним.  Каникулы и их  проведение в различное время года.</w:t>
      </w:r>
    </w:p>
    <w:p w:rsidR="00753850" w:rsidRPr="00753850" w:rsidRDefault="00753850" w:rsidP="00DF23F3">
      <w:pPr>
        <w:ind w:firstLine="851"/>
        <w:jc w:val="both"/>
      </w:pPr>
      <w:r w:rsidRPr="00753850">
        <w:t>3. Родная страна и страна/страны изучаемого языка. Их географическое положение, климат, погода, столицы, их достопримечательности. Городская/сельская среда   проживания школьников.</w:t>
      </w:r>
    </w:p>
    <w:p w:rsidR="00753850" w:rsidRPr="00753850" w:rsidRDefault="00753850" w:rsidP="00DF23F3">
      <w:pPr>
        <w:ind w:firstLine="851"/>
        <w:jc w:val="both"/>
      </w:pPr>
      <w:r w:rsidRPr="00753850">
        <w:t xml:space="preserve">              4. Здоровье и личная гигиена. Защита окружающей среды.</w:t>
      </w:r>
    </w:p>
    <w:p w:rsidR="00753850" w:rsidRPr="00753850" w:rsidRDefault="00753850" w:rsidP="00DF23F3">
      <w:pPr>
        <w:shd w:val="clear" w:color="auto" w:fill="FFFFFF"/>
        <w:spacing w:before="5"/>
        <w:ind w:firstLine="851"/>
        <w:jc w:val="both"/>
      </w:pPr>
      <w:r w:rsidRPr="00753850">
        <w:rPr>
          <w:spacing w:val="-3"/>
        </w:rPr>
        <w:lastRenderedPageBreak/>
        <w:t xml:space="preserve">Рабочая программа конкретизирует содержание предметных </w:t>
      </w:r>
      <w:r w:rsidRPr="00753850">
        <w:rPr>
          <w:spacing w:val="-5"/>
        </w:rPr>
        <w:t>тем образовательного стандарта, дает распределение учеб</w:t>
      </w:r>
      <w:r w:rsidRPr="00753850">
        <w:rPr>
          <w:spacing w:val="-5"/>
        </w:rPr>
        <w:softHyphen/>
      </w:r>
      <w:r w:rsidRPr="00753850">
        <w:rPr>
          <w:spacing w:val="-6"/>
        </w:rPr>
        <w:t xml:space="preserve">ных часов по темам, </w:t>
      </w:r>
      <w:r w:rsidRPr="00753850">
        <w:rPr>
          <w:spacing w:val="-4"/>
        </w:rPr>
        <w:t xml:space="preserve"> выдерживая инвари</w:t>
      </w:r>
      <w:r w:rsidRPr="00753850">
        <w:rPr>
          <w:spacing w:val="-4"/>
        </w:rPr>
        <w:softHyphen/>
        <w:t>антную (обязательную) часть учебного курса, и предлагает</w:t>
      </w:r>
      <w:r w:rsidRPr="00753850">
        <w:rPr>
          <w:spacing w:val="-3"/>
        </w:rPr>
        <w:t xml:space="preserve"> </w:t>
      </w:r>
      <w:r w:rsidRPr="00753850">
        <w:rPr>
          <w:spacing w:val="-5"/>
        </w:rPr>
        <w:t>собственный подход к структурированию учебного материала, определению последовательности изучения этого матери</w:t>
      </w:r>
      <w:r w:rsidRPr="00753850">
        <w:rPr>
          <w:spacing w:val="-5"/>
        </w:rPr>
        <w:softHyphen/>
        <w:t xml:space="preserve">ала, а также путей формирования системы знаний, умений и навыков, что соответствует </w:t>
      </w:r>
      <w:r w:rsidRPr="00753850">
        <w:rPr>
          <w:spacing w:val="-3"/>
        </w:rPr>
        <w:t>вариативной составляющей содержа</w:t>
      </w:r>
      <w:r w:rsidRPr="00753850">
        <w:rPr>
          <w:spacing w:val="-3"/>
        </w:rPr>
        <w:softHyphen/>
        <w:t>ния образования.</w:t>
      </w:r>
    </w:p>
    <w:p w:rsidR="00753850" w:rsidRPr="00753850" w:rsidRDefault="00753850" w:rsidP="007C42B8">
      <w:pPr>
        <w:ind w:firstLine="851"/>
        <w:jc w:val="both"/>
      </w:pPr>
      <w:r w:rsidRPr="00753850">
        <w:t>Данная рабочая программа включает в себя обязательный минимум содержания примерных основных общеобразовательных программ основного общего образования по предмету «Иностранный язык» и предоставляет учащимся возможность освоить учебный материал курса на базов</w:t>
      </w:r>
      <w:r w:rsidR="00415CF2">
        <w:t>ом уровне, что соответствует 105</w:t>
      </w:r>
      <w:r w:rsidRPr="00753850">
        <w:t xml:space="preserve"> часам в год (3 часа в неделю). Однако следует отметить, что материал, предназначенный для усвоения, по глубине и общему содержанию выше требований образовательного стандарта. Избыточный материал </w:t>
      </w:r>
      <w:r w:rsidRPr="00753850">
        <w:rPr>
          <w:b/>
        </w:rPr>
        <w:t>Учебника для 7-го класса</w:t>
      </w:r>
      <w:r w:rsidRPr="00753850">
        <w:t xml:space="preserve"> обеспечивает  возможность выбора материала в зависимости от интересов, способностей и уровня обученности учащихся, что позволяет осуществлять принцип индивидуализации обучения</w:t>
      </w:r>
    </w:p>
    <w:p w:rsidR="00753850" w:rsidRPr="00753850" w:rsidRDefault="00753850" w:rsidP="00DF23F3">
      <w:pPr>
        <w:ind w:firstLine="851"/>
        <w:jc w:val="both"/>
      </w:pPr>
      <w:r w:rsidRPr="00753850">
        <w:t xml:space="preserve">Учебный материал объединён в 10 циклов, каждый из которых имеет единую структуру и включает 10-12 уроков (вместе с уроком по чтению </w:t>
      </w:r>
      <w:proofErr w:type="gramStart"/>
      <w:r w:rsidRPr="00753850">
        <w:t>из</w:t>
      </w:r>
      <w:proofErr w:type="gramEnd"/>
      <w:r w:rsidRPr="00753850">
        <w:t xml:space="preserve"> Книга для чтения и уроком по самоконтролю). Исключение составляет последний 10-й цикл, состоящий из 6 уроков. Его главная задача – повторить в новых ситуациях, систематизировать и обобщить материал, пройденный в предыдущих циклах. Заключительный цикл также даёт учителю возможность ещё раз проверить уровень развития речевого умения во всех видах речевой деятельности и оценить полученные учащимися в течение года знания о жизни их сверстников в Великобритании и США.  </w:t>
      </w:r>
    </w:p>
    <w:p w:rsidR="00753850" w:rsidRPr="00753850" w:rsidRDefault="00753850" w:rsidP="00DF23F3">
      <w:pPr>
        <w:ind w:firstLine="851"/>
        <w:jc w:val="both"/>
      </w:pPr>
      <w:r w:rsidRPr="00753850">
        <w:t xml:space="preserve">Каждый цикл и урок Учебника имеют свои названия, сформулированные в форме вопросов, которые хотели бы задать друг другу российские школьники и их сверстники из англоязычных стран. Содержание учебника направлено на то, чтобы дать учащимся возможность проникнуть в духовный мир их британских и американских сверстников: узнать, какие они, что их интересует, волнует, как они учатся, чем занимаются в свободное время, с кем дружат, как относятся к природе, чем гордятся в своей стране и т.д. Через мир английских сверстников у </w:t>
      </w:r>
      <w:proofErr w:type="spellStart"/>
      <w:r w:rsidRPr="00753850">
        <w:t>учашихся</w:t>
      </w:r>
      <w:proofErr w:type="spellEnd"/>
      <w:r w:rsidRPr="00753850">
        <w:t xml:space="preserve"> формируется представление о менталитете британской нации.  Однако познание культуры англоязычных стран является не самоцелью, а лишь поводом (средством) для более глубокого понимания и осмысления своей родной культуры. </w:t>
      </w:r>
    </w:p>
    <w:p w:rsidR="00753850" w:rsidRPr="00753850" w:rsidRDefault="00753850" w:rsidP="00DF23F3">
      <w:pPr>
        <w:ind w:firstLine="851"/>
        <w:jc w:val="both"/>
      </w:pPr>
      <w:r w:rsidRPr="00753850">
        <w:t>В Учебнике, Книге для чтения и Рабочей тетради имеется специальная группа упражнений под рубрикой “</w:t>
      </w:r>
      <w:r w:rsidRPr="00753850">
        <w:rPr>
          <w:lang w:val="en-US"/>
        </w:rPr>
        <w:t>In</w:t>
      </w:r>
      <w:r w:rsidRPr="00753850">
        <w:t xml:space="preserve"> </w:t>
      </w:r>
      <w:r w:rsidRPr="00753850">
        <w:rPr>
          <w:lang w:val="en-US"/>
        </w:rPr>
        <w:t>Your</w:t>
      </w:r>
      <w:r w:rsidRPr="00753850">
        <w:t xml:space="preserve"> </w:t>
      </w:r>
      <w:r w:rsidRPr="00753850">
        <w:rPr>
          <w:lang w:val="en-US"/>
        </w:rPr>
        <w:t>Culture</w:t>
      </w:r>
      <w:r w:rsidRPr="00753850">
        <w:t xml:space="preserve">”, которая целенаправленно из урока в урок учит учащихся рассказывать на английском языке о себе и своей родной культуре. Как и в Учебниках для 5-6 классов, в УМК для 7-го класса сохранены рубрики: </w:t>
      </w:r>
      <w:proofErr w:type="gramStart"/>
      <w:r w:rsidRPr="00753850">
        <w:t>“</w:t>
      </w:r>
      <w:r w:rsidRPr="00753850">
        <w:rPr>
          <w:lang w:val="en-US"/>
        </w:rPr>
        <w:t>Grammar</w:t>
      </w:r>
      <w:r w:rsidRPr="00753850">
        <w:t xml:space="preserve"> </w:t>
      </w:r>
      <w:r w:rsidRPr="00753850">
        <w:rPr>
          <w:lang w:val="en-US"/>
        </w:rPr>
        <w:t>in</w:t>
      </w:r>
      <w:r w:rsidRPr="00753850">
        <w:t xml:space="preserve"> </w:t>
      </w:r>
      <w:r w:rsidRPr="00753850">
        <w:rPr>
          <w:lang w:val="en-US"/>
        </w:rPr>
        <w:t>Focus</w:t>
      </w:r>
      <w:r w:rsidRPr="00753850">
        <w:t>”, “</w:t>
      </w:r>
      <w:r w:rsidRPr="00753850">
        <w:rPr>
          <w:lang w:val="en-US"/>
        </w:rPr>
        <w:t>Word</w:t>
      </w:r>
      <w:r w:rsidRPr="00753850">
        <w:t xml:space="preserve"> </w:t>
      </w:r>
      <w:r w:rsidRPr="00753850">
        <w:rPr>
          <w:lang w:val="en-US"/>
        </w:rPr>
        <w:t>Power</w:t>
      </w:r>
      <w:r w:rsidRPr="00753850">
        <w:t>”, “</w:t>
      </w:r>
      <w:r w:rsidRPr="00753850">
        <w:rPr>
          <w:lang w:val="en-US"/>
        </w:rPr>
        <w:t>Group</w:t>
      </w:r>
      <w:r w:rsidRPr="00753850">
        <w:t xml:space="preserve"> </w:t>
      </w:r>
      <w:r w:rsidRPr="00753850">
        <w:rPr>
          <w:lang w:val="en-US"/>
        </w:rPr>
        <w:t>Work</w:t>
      </w:r>
      <w:r w:rsidRPr="00753850">
        <w:t>”, “</w:t>
      </w:r>
      <w:r w:rsidRPr="00753850">
        <w:rPr>
          <w:lang w:val="en-US"/>
        </w:rPr>
        <w:t>Grammar</w:t>
      </w:r>
      <w:r w:rsidRPr="00753850">
        <w:t xml:space="preserve"> </w:t>
      </w:r>
      <w:r w:rsidRPr="00753850">
        <w:rPr>
          <w:lang w:val="en-US"/>
        </w:rPr>
        <w:t>for</w:t>
      </w:r>
      <w:r w:rsidRPr="00753850">
        <w:t xml:space="preserve"> </w:t>
      </w:r>
      <w:r w:rsidRPr="00753850">
        <w:rPr>
          <w:lang w:val="en-US"/>
        </w:rPr>
        <w:t>Revision</w:t>
      </w:r>
      <w:r w:rsidRPr="00753850">
        <w:t>”, в которой повторяется грамматический  материал, усвоенный в 5-6 классах, а также рубрика “</w:t>
      </w:r>
      <w:r w:rsidRPr="00753850">
        <w:rPr>
          <w:lang w:val="en-US"/>
        </w:rPr>
        <w:t>Culture</w:t>
      </w:r>
      <w:r w:rsidRPr="00753850">
        <w:t xml:space="preserve"> </w:t>
      </w:r>
      <w:r w:rsidRPr="00753850">
        <w:rPr>
          <w:lang w:val="en-US"/>
        </w:rPr>
        <w:t>Note</w:t>
      </w:r>
      <w:r w:rsidRPr="00753850">
        <w:t>”, в которой даются пояснения отдельных фактов культуры англоязычных стран.</w:t>
      </w:r>
      <w:proofErr w:type="gramEnd"/>
      <w:r w:rsidRPr="00753850">
        <w:t xml:space="preserve">  Введены новые рубрики “</w:t>
      </w:r>
      <w:r w:rsidRPr="00753850">
        <w:rPr>
          <w:lang w:val="en-US"/>
        </w:rPr>
        <w:t>Your</w:t>
      </w:r>
      <w:r w:rsidRPr="00753850">
        <w:t xml:space="preserve"> </w:t>
      </w:r>
      <w:r w:rsidRPr="00753850">
        <w:rPr>
          <w:lang w:val="en-US"/>
        </w:rPr>
        <w:t>Choice</w:t>
      </w:r>
      <w:r w:rsidRPr="00753850">
        <w:t>”, “</w:t>
      </w:r>
      <w:r w:rsidRPr="00753850">
        <w:rPr>
          <w:lang w:val="en-US"/>
        </w:rPr>
        <w:t>Jigsaw</w:t>
      </w:r>
      <w:r w:rsidRPr="00753850">
        <w:t xml:space="preserve"> </w:t>
      </w:r>
      <w:r w:rsidRPr="00753850">
        <w:rPr>
          <w:lang w:val="en-US"/>
        </w:rPr>
        <w:t>Reading</w:t>
      </w:r>
      <w:r w:rsidRPr="00753850">
        <w:t>”. Под рубрикой “</w:t>
      </w:r>
      <w:r w:rsidRPr="00753850">
        <w:rPr>
          <w:lang w:val="en-US"/>
        </w:rPr>
        <w:t>Learning</w:t>
      </w:r>
      <w:r w:rsidRPr="00753850">
        <w:t xml:space="preserve"> </w:t>
      </w:r>
      <w:r w:rsidRPr="00753850">
        <w:rPr>
          <w:lang w:val="en-US"/>
        </w:rPr>
        <w:t>to</w:t>
      </w:r>
      <w:r w:rsidRPr="00753850">
        <w:t xml:space="preserve"> </w:t>
      </w:r>
      <w:r w:rsidRPr="00753850">
        <w:rPr>
          <w:lang w:val="en-US"/>
        </w:rPr>
        <w:t>Learn</w:t>
      </w:r>
      <w:r w:rsidRPr="00753850">
        <w:t>” даются памятки, продолжающие знакомить учащихся с рациональными приёмами изучения иностранного языка как под руководством учителя в классе, так и самостоятельно. В конце каждого цикла дан раздел “</w:t>
      </w:r>
      <w:r w:rsidRPr="00753850">
        <w:rPr>
          <w:lang w:val="en-US"/>
        </w:rPr>
        <w:t>Test</w:t>
      </w:r>
      <w:r w:rsidRPr="00753850">
        <w:t xml:space="preserve"> </w:t>
      </w:r>
      <w:r w:rsidRPr="00753850">
        <w:rPr>
          <w:lang w:val="en-US"/>
        </w:rPr>
        <w:t>Yourself</w:t>
      </w:r>
      <w:r w:rsidRPr="00753850">
        <w:t>”, который, как и в Учебниках для 5-6 классов, содержит материал для контроля</w:t>
      </w:r>
      <w:proofErr w:type="gramStart"/>
      <w:r w:rsidRPr="00753850">
        <w:t xml:space="preserve"> ,</w:t>
      </w:r>
      <w:proofErr w:type="gramEnd"/>
      <w:r w:rsidRPr="00753850">
        <w:t xml:space="preserve"> самоконтроля и взаимоконтроля. Рубрика “</w:t>
      </w:r>
      <w:r w:rsidRPr="00753850">
        <w:rPr>
          <w:lang w:val="en-US"/>
        </w:rPr>
        <w:t>Self</w:t>
      </w:r>
      <w:r w:rsidRPr="00753850">
        <w:t xml:space="preserve"> </w:t>
      </w:r>
      <w:r w:rsidRPr="00753850">
        <w:rPr>
          <w:lang w:val="en-US"/>
        </w:rPr>
        <w:t>Assessment</w:t>
      </w:r>
      <w:r w:rsidRPr="00753850">
        <w:t xml:space="preserve">” в этом разделе специально предназначена для развития у  учащихся умений самоконтроля, которые очень важны для подготовки к дальнейшему самостоятельному изучению иностранного языка. В учебник включено несколько приложений: англо-русский словарь, грамматический  справочник, лингвострановедческий справочник, дающий пояснения основных реалий Великобритании и США, список личных имён и географических названий, список неправильных глаголов, тексты для аудирования. Упражнения расположены в последовательности, способствующие наиболее успешному усвоению материала. Менять последовательность упражнений не рекомендуется, так как будет нарушен сценарий урока, где указаны логические переходы и связки между видами работы и </w:t>
      </w:r>
      <w:r w:rsidRPr="00753850">
        <w:lastRenderedPageBreak/>
        <w:t xml:space="preserve">упражнениями. Подобная компоновка материалов учебника позволяет ученикам, по каким-либо </w:t>
      </w:r>
      <w:proofErr w:type="gramStart"/>
      <w:r w:rsidRPr="00753850">
        <w:t>причинам</w:t>
      </w:r>
      <w:proofErr w:type="gramEnd"/>
      <w:r w:rsidRPr="00753850">
        <w:t xml:space="preserve"> пропустившим занятия, самостоятельно овладеть материалом.</w:t>
      </w:r>
    </w:p>
    <w:p w:rsidR="00753850" w:rsidRPr="00753850" w:rsidRDefault="00753850" w:rsidP="00DF23F3">
      <w:pPr>
        <w:ind w:firstLine="851"/>
        <w:jc w:val="both"/>
      </w:pPr>
      <w:r w:rsidRPr="00753850">
        <w:rPr>
          <w:b/>
        </w:rPr>
        <w:t>Книга для чтения</w:t>
      </w:r>
      <w:r w:rsidRPr="00753850">
        <w:t xml:space="preserve"> выделена как самостоятельный компонент. Домашнее чтение органически включается в содержание всего цикла уроков, развивая и углубляя его содержание. В каждом цикле </w:t>
      </w:r>
      <w:proofErr w:type="gramStart"/>
      <w:r w:rsidRPr="00753850">
        <w:t>запланирован</w:t>
      </w:r>
      <w:proofErr w:type="gramEnd"/>
      <w:r w:rsidRPr="00753850">
        <w:t xml:space="preserve"> по крайней мере один урок из Книги для чтения для развития навыков чтения под руководством учителя в классе.  В этом случае в Учебнике в конце предыдущего урока даётся пометка “</w:t>
      </w:r>
      <w:r w:rsidRPr="00753850">
        <w:rPr>
          <w:lang w:val="en-US"/>
        </w:rPr>
        <w:t>Next</w:t>
      </w:r>
      <w:r w:rsidRPr="00753850">
        <w:t xml:space="preserve"> </w:t>
      </w:r>
      <w:r w:rsidRPr="00753850">
        <w:rPr>
          <w:lang w:val="en-US"/>
        </w:rPr>
        <w:t>lesson</w:t>
      </w:r>
      <w:r w:rsidRPr="00753850">
        <w:t xml:space="preserve"> </w:t>
      </w:r>
      <w:r w:rsidRPr="00753850">
        <w:rPr>
          <w:lang w:val="en-US"/>
        </w:rPr>
        <w:t>is</w:t>
      </w:r>
      <w:r w:rsidRPr="00753850">
        <w:t xml:space="preserve"> </w:t>
      </w:r>
      <w:r w:rsidRPr="00753850">
        <w:rPr>
          <w:lang w:val="en-US"/>
        </w:rPr>
        <w:t>a</w:t>
      </w:r>
      <w:r w:rsidRPr="00753850">
        <w:t xml:space="preserve"> </w:t>
      </w:r>
      <w:r w:rsidRPr="00753850">
        <w:rPr>
          <w:lang w:val="en-US"/>
        </w:rPr>
        <w:t>reading</w:t>
      </w:r>
      <w:r w:rsidRPr="00753850">
        <w:t xml:space="preserve"> </w:t>
      </w:r>
      <w:r w:rsidRPr="00753850">
        <w:rPr>
          <w:lang w:val="en-US"/>
        </w:rPr>
        <w:t>lesson</w:t>
      </w:r>
      <w:r w:rsidRPr="00753850">
        <w:t>”. Тексты сопровождаются разнообразными упражнениями для развития умения читать.</w:t>
      </w:r>
    </w:p>
    <w:p w:rsidR="00753850" w:rsidRPr="00753850" w:rsidRDefault="00753850" w:rsidP="00DF23F3">
      <w:pPr>
        <w:ind w:firstLine="851"/>
        <w:jc w:val="both"/>
        <w:rPr>
          <w:b/>
        </w:rPr>
      </w:pPr>
      <w:r w:rsidRPr="00753850">
        <w:rPr>
          <w:b/>
        </w:rPr>
        <w:t xml:space="preserve">Рабочая тетрадь </w:t>
      </w:r>
      <w:r w:rsidRPr="00753850">
        <w:t>также</w:t>
      </w:r>
      <w:r w:rsidRPr="00753850">
        <w:rPr>
          <w:b/>
        </w:rPr>
        <w:t xml:space="preserve"> </w:t>
      </w:r>
      <w:r w:rsidRPr="00753850">
        <w:t>является неотъемлемым компонентом УМК для 7-го класса и предназначена для активизации и закрепления материалов Учебника. Её содержание разбито на циклы, каждый из которых соотносится с соответствующим циклом учебника, имеют пометку «</w:t>
      </w:r>
      <w:proofErr w:type="spellStart"/>
      <w:r w:rsidRPr="00753850">
        <w:t>АВ</w:t>
      </w:r>
      <w:proofErr w:type="gramStart"/>
      <w:r w:rsidRPr="00753850">
        <w:t>.е</w:t>
      </w:r>
      <w:proofErr w:type="gramEnd"/>
      <w:r w:rsidRPr="00753850">
        <w:t>х</w:t>
      </w:r>
      <w:proofErr w:type="spellEnd"/>
      <w:r w:rsidRPr="00753850">
        <w:t>….». В конце каждого цикла даётся материал под названием “</w:t>
      </w:r>
      <w:r w:rsidRPr="00753850">
        <w:rPr>
          <w:lang w:val="en-US"/>
        </w:rPr>
        <w:t>Consolidation</w:t>
      </w:r>
      <w:r w:rsidRPr="00753850">
        <w:t xml:space="preserve">” для закрепления и повторения в новых ситуациях материала, усвоенного в данном цикле. Для работы с материалом этого раздела  отводится отдельный урок или используются отдельные упражнения как дополнительные. В конце Рабочей тетради даются ключи  к упражнениям. </w:t>
      </w:r>
    </w:p>
    <w:p w:rsidR="00753850" w:rsidRPr="00753850" w:rsidRDefault="00753850" w:rsidP="00DF23F3">
      <w:pPr>
        <w:ind w:firstLine="851"/>
        <w:jc w:val="both"/>
      </w:pPr>
      <w:r w:rsidRPr="00753850">
        <w:t xml:space="preserve">Данная рабочая,  программа разработана с целью </w:t>
      </w:r>
      <w:proofErr w:type="gramStart"/>
      <w:r w:rsidRPr="00753850">
        <w:t>закрепить</w:t>
      </w:r>
      <w:proofErr w:type="gramEnd"/>
      <w:r w:rsidRPr="00753850">
        <w:t>, обобщить и систематизировать приобретённые ранее учащимися знания, навыки и умения, сформировать новые и обеспечить гармоничный переход к старшему этапу обучения с учётом требований государственного стандарта к базовому уровню владения иностранным языком.</w:t>
      </w:r>
    </w:p>
    <w:p w:rsidR="00753850" w:rsidRPr="00753850" w:rsidRDefault="00753850" w:rsidP="00DF23F3">
      <w:pPr>
        <w:autoSpaceDE w:val="0"/>
        <w:ind w:firstLine="851"/>
        <w:jc w:val="both"/>
        <w:rPr>
          <w:rFonts w:eastAsia="Arial"/>
        </w:rPr>
      </w:pPr>
      <w:r w:rsidRPr="00753850">
        <w:rPr>
          <w:rFonts w:eastAsia="Arial CYR"/>
        </w:rPr>
        <w:t>В силу специфики обучения предмету «Иностранный язык» большинство уроков иностранного языка носят комбинированный характер</w:t>
      </w:r>
      <w:r w:rsidRPr="00753850">
        <w:rPr>
          <w:rFonts w:eastAsia="Arial"/>
        </w:rPr>
        <w:t xml:space="preserve">, </w:t>
      </w:r>
      <w:r w:rsidRPr="00753850">
        <w:rPr>
          <w:rFonts w:eastAsia="Arial CYR"/>
        </w:rPr>
        <w:t xml:space="preserve">т.е. идет одновременное развитие у учащихся умений основных видов речевой деятельности </w:t>
      </w:r>
      <w:r w:rsidRPr="00753850">
        <w:rPr>
          <w:rFonts w:eastAsia="Arial"/>
        </w:rPr>
        <w:t>(</w:t>
      </w:r>
      <w:r w:rsidRPr="00753850">
        <w:rPr>
          <w:rFonts w:eastAsia="Arial CYR"/>
        </w:rPr>
        <w:t>говорение</w:t>
      </w:r>
      <w:r w:rsidRPr="00753850">
        <w:rPr>
          <w:rFonts w:eastAsia="Arial"/>
        </w:rPr>
        <w:t xml:space="preserve">, </w:t>
      </w:r>
      <w:r w:rsidRPr="00753850">
        <w:rPr>
          <w:rFonts w:eastAsia="Arial CYR"/>
        </w:rPr>
        <w:t>чтение</w:t>
      </w:r>
      <w:r w:rsidRPr="00753850">
        <w:rPr>
          <w:rFonts w:eastAsia="Arial"/>
        </w:rPr>
        <w:t xml:space="preserve">, </w:t>
      </w:r>
      <w:r w:rsidRPr="00753850">
        <w:rPr>
          <w:rFonts w:eastAsia="Arial CYR"/>
        </w:rPr>
        <w:t>аудирование и письмо</w:t>
      </w:r>
      <w:r w:rsidRPr="00753850">
        <w:rPr>
          <w:rFonts w:eastAsia="Arial"/>
        </w:rPr>
        <w:t xml:space="preserve">), </w:t>
      </w:r>
      <w:r w:rsidRPr="00753850">
        <w:rPr>
          <w:rFonts w:eastAsia="Arial CYR"/>
        </w:rPr>
        <w:t>поэтому тип урока не указан</w:t>
      </w:r>
      <w:r w:rsidRPr="00753850">
        <w:rPr>
          <w:rFonts w:eastAsia="Arial"/>
        </w:rPr>
        <w:t xml:space="preserve">. </w:t>
      </w:r>
    </w:p>
    <w:p w:rsidR="00753850" w:rsidRPr="00753850" w:rsidRDefault="00753850" w:rsidP="00DF23F3">
      <w:pPr>
        <w:ind w:firstLine="851"/>
        <w:jc w:val="both"/>
        <w:rPr>
          <w:bCs/>
          <w:caps/>
          <w:color w:val="000000"/>
        </w:rPr>
      </w:pPr>
      <w:r w:rsidRPr="00753850">
        <w:rPr>
          <w:b/>
          <w:bCs/>
          <w:caps/>
          <w:color w:val="000000"/>
        </w:rPr>
        <w:t xml:space="preserve">ЦЕЛИ И ЗАДАЧИ ОБУЧЕНИЯ ИНОЯЗЫЧНОЙ КУЛЬТУРЕ В 6-М КЛАССЕ </w:t>
      </w:r>
    </w:p>
    <w:p w:rsidR="00753850" w:rsidRPr="00753850" w:rsidRDefault="00753850" w:rsidP="00DF23F3">
      <w:pPr>
        <w:ind w:firstLine="851"/>
        <w:jc w:val="both"/>
      </w:pPr>
      <w:r w:rsidRPr="00753850">
        <w:t xml:space="preserve">УМК для 7-го класса продолжает и развивает систему обучения, положенную в основу УМК для 5-6 классов, а именно иноязычной культуре (ИК). В основу данного УМК положен коммуникативный подход к овладению аспектами ИК: познавательным, учебным, развивающим и воспитательным, а внутри учебного аспекта – всеми видами речевой деятельности: чтением, говорением,  аудированием, письмом. Все четыре аспекта ИК как цели равноправны по значимости и имеют практическую ценность. Все компоненты цели взаимосвязаны, и овладение одним из них влияет на овладение остальными. В 5-м классе  ведущими аспектами являлись </w:t>
      </w:r>
      <w:proofErr w:type="gramStart"/>
      <w:r w:rsidRPr="00753850">
        <w:t>развивающий</w:t>
      </w:r>
      <w:proofErr w:type="gramEnd"/>
      <w:r w:rsidRPr="00753850">
        <w:t xml:space="preserve">  и познавательный. В УМК-6 и 7  доминирующими являются учебный и познавательный аспекты.</w:t>
      </w:r>
    </w:p>
    <w:p w:rsidR="00753850" w:rsidRPr="00753850" w:rsidRDefault="00753850" w:rsidP="00DF23F3">
      <w:pPr>
        <w:spacing w:before="4" w:after="2"/>
        <w:ind w:firstLine="851"/>
        <w:jc w:val="both"/>
        <w:rPr>
          <w:b/>
          <w:bCs/>
          <w:caps/>
          <w:color w:val="000000"/>
        </w:rPr>
      </w:pPr>
      <w:r w:rsidRPr="00753850">
        <w:rPr>
          <w:b/>
          <w:bCs/>
          <w:caps/>
          <w:color w:val="000000"/>
        </w:rPr>
        <w:t xml:space="preserve">Учебный аспект </w:t>
      </w:r>
    </w:p>
    <w:p w:rsidR="00753850" w:rsidRPr="00753850" w:rsidRDefault="00753850" w:rsidP="00DF23F3">
      <w:pPr>
        <w:widowControl w:val="0"/>
        <w:shd w:val="clear" w:color="auto" w:fill="FFFFFF"/>
        <w:ind w:left="317" w:firstLine="851"/>
        <w:jc w:val="both"/>
        <w:rPr>
          <w:b/>
          <w:color w:val="000000"/>
        </w:rPr>
      </w:pPr>
      <w:r w:rsidRPr="00753850">
        <w:rPr>
          <w:color w:val="000000"/>
        </w:rPr>
        <w:t xml:space="preserve">Если в 5-м классе главной задачей являлось обучении е рецептивным видам речевой деятельности, и в первую очередь чтению, то в 7-м классе, как и в 6 классе,  на первый план выдвигается обучение продуктивным видам, а именно </w:t>
      </w:r>
      <w:r w:rsidRPr="00753850">
        <w:rPr>
          <w:b/>
          <w:color w:val="000000"/>
        </w:rPr>
        <w:t>говорению.</w:t>
      </w:r>
    </w:p>
    <w:p w:rsidR="00753850" w:rsidRPr="00753850" w:rsidRDefault="00753850" w:rsidP="00DF23F3">
      <w:pPr>
        <w:spacing w:before="100" w:beforeAutospacing="1" w:after="100" w:afterAutospacing="1"/>
        <w:ind w:firstLine="851"/>
        <w:jc w:val="both"/>
        <w:rPr>
          <w:color w:val="000000"/>
        </w:rPr>
      </w:pPr>
      <w:r w:rsidRPr="00753850">
        <w:rPr>
          <w:b/>
          <w:bCs/>
          <w:color w:val="000000"/>
        </w:rPr>
        <w:t>Говорение.</w:t>
      </w:r>
      <w:r w:rsidRPr="00753850">
        <w:rPr>
          <w:color w:val="000000"/>
        </w:rPr>
        <w:t xml:space="preserve">  Задача УМК-7 заключается в том, чтобы </w:t>
      </w:r>
      <w:r w:rsidRPr="00753850">
        <w:rPr>
          <w:b/>
          <w:i/>
          <w:color w:val="000000"/>
        </w:rPr>
        <w:t>повторить, систематизировать</w:t>
      </w:r>
      <w:proofErr w:type="gramStart"/>
      <w:r w:rsidRPr="00753850">
        <w:rPr>
          <w:b/>
          <w:i/>
          <w:color w:val="000000"/>
        </w:rPr>
        <w:t>.</w:t>
      </w:r>
      <w:proofErr w:type="gramEnd"/>
      <w:r w:rsidRPr="00753850">
        <w:rPr>
          <w:color w:val="000000"/>
        </w:rPr>
        <w:t xml:space="preserve"> </w:t>
      </w:r>
      <w:proofErr w:type="gramStart"/>
      <w:r w:rsidRPr="00753850">
        <w:rPr>
          <w:b/>
          <w:i/>
          <w:color w:val="000000"/>
        </w:rPr>
        <w:t>д</w:t>
      </w:r>
      <w:proofErr w:type="gramEnd"/>
      <w:r w:rsidRPr="00753850">
        <w:rPr>
          <w:b/>
          <w:i/>
          <w:color w:val="000000"/>
        </w:rPr>
        <w:t>овести до уровня продуктивного владения материал  (и в первую очередь грамматический), усвоенный рецептивно в 5-6 классах.</w:t>
      </w:r>
      <w:r w:rsidRPr="00753850">
        <w:rPr>
          <w:color w:val="000000"/>
        </w:rPr>
        <w:t xml:space="preserve">  Для формирования грамматических навыков в Учебнике, Рабочей тетради и Книге для чтения под рубрикой “</w:t>
      </w:r>
      <w:r w:rsidRPr="00753850">
        <w:rPr>
          <w:color w:val="000000"/>
          <w:lang w:val="en-US"/>
        </w:rPr>
        <w:t>Grammar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for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Revision</w:t>
      </w:r>
      <w:r w:rsidRPr="00753850">
        <w:rPr>
          <w:color w:val="000000"/>
        </w:rPr>
        <w:t>” помещён материал для повторения. Вместе с тем под рубрикой “</w:t>
      </w:r>
      <w:r w:rsidRPr="00753850">
        <w:rPr>
          <w:color w:val="000000"/>
          <w:lang w:val="en-US"/>
        </w:rPr>
        <w:t>Grammar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in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Focus</w:t>
      </w:r>
      <w:r w:rsidRPr="00753850">
        <w:rPr>
          <w:color w:val="000000"/>
        </w:rPr>
        <w:t xml:space="preserve">”  усваиваются новые грамматические явления, такие, как косвенная речь, структура сложноподчинённых предложений, степени сравнения наречий, инфинитивные конструкции. Страдательный залог,  употребление артикля  и др. Упражнения  для формирования грамматических навыков располагаются в Учебнике, а также в Рабочей тетради и Книге для чтения. </w:t>
      </w:r>
    </w:p>
    <w:p w:rsidR="00753850" w:rsidRPr="00753850" w:rsidRDefault="00753850" w:rsidP="00DF23F3">
      <w:pPr>
        <w:spacing w:before="100" w:beforeAutospacing="1" w:after="100" w:afterAutospacing="1"/>
        <w:ind w:firstLine="851"/>
        <w:jc w:val="both"/>
        <w:rPr>
          <w:color w:val="000000"/>
        </w:rPr>
      </w:pPr>
      <w:r w:rsidRPr="00753850">
        <w:rPr>
          <w:color w:val="000000"/>
        </w:rPr>
        <w:lastRenderedPageBreak/>
        <w:t>Лексические навыки говорения формируются как на базе материала, усвоенного в 5-6 классах (892 лексические единицы – ЛЕ), так и нового (327 ЛЕ). Список ЛЕ, подлежащих усвоению в говорении на каждом уроке, дан в разделе “</w:t>
      </w:r>
      <w:r w:rsidRPr="00753850">
        <w:rPr>
          <w:color w:val="000000"/>
          <w:lang w:val="en-US"/>
        </w:rPr>
        <w:t>Test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Yourself</w:t>
      </w:r>
      <w:r w:rsidRPr="00753850">
        <w:rPr>
          <w:color w:val="000000"/>
        </w:rPr>
        <w:t>”  в рубрике “</w:t>
      </w:r>
      <w:r w:rsidRPr="00753850">
        <w:rPr>
          <w:color w:val="000000"/>
          <w:lang w:val="en-US"/>
        </w:rPr>
        <w:t>How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many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new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words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from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Unit</w:t>
      </w:r>
      <w:r w:rsidRPr="00753850">
        <w:rPr>
          <w:color w:val="000000"/>
        </w:rPr>
        <w:t xml:space="preserve">… </w:t>
      </w:r>
      <w:r w:rsidRPr="00753850">
        <w:rPr>
          <w:color w:val="000000"/>
          <w:lang w:val="en-US"/>
        </w:rPr>
        <w:t>do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you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know</w:t>
      </w:r>
      <w:r w:rsidRPr="00753850">
        <w:rPr>
          <w:color w:val="000000"/>
        </w:rPr>
        <w:t xml:space="preserve">?”. </w:t>
      </w:r>
    </w:p>
    <w:p w:rsidR="00753850" w:rsidRPr="00753850" w:rsidRDefault="00753850" w:rsidP="00DF23F3">
      <w:pPr>
        <w:spacing w:before="100" w:beforeAutospacing="1" w:after="100" w:afterAutospacing="1"/>
        <w:ind w:firstLine="851"/>
        <w:jc w:val="both"/>
        <w:rPr>
          <w:color w:val="000000"/>
        </w:rPr>
      </w:pPr>
      <w:r w:rsidRPr="00753850">
        <w:rPr>
          <w:color w:val="000000"/>
        </w:rPr>
        <w:t>Продолжается работа над совершенствованием произносительных навыков. Особое внимание уделяется правильности интонационного оформления речи, а также выразительности речи и повышению темпа высказывания.</w:t>
      </w:r>
    </w:p>
    <w:p w:rsidR="00753850" w:rsidRPr="00753850" w:rsidRDefault="00753850" w:rsidP="00DF23F3">
      <w:pPr>
        <w:spacing w:before="100" w:beforeAutospacing="1" w:after="100" w:afterAutospacing="1"/>
        <w:ind w:firstLine="851"/>
        <w:jc w:val="both"/>
        <w:rPr>
          <w:color w:val="000000"/>
        </w:rPr>
      </w:pPr>
      <w:r w:rsidRPr="00753850">
        <w:rPr>
          <w:color w:val="000000"/>
        </w:rPr>
        <w:t xml:space="preserve">Если в 5-м классе закладывалась основа монологического высказывания различных видов, главными из которых являлись оценка, сообщение, объяснение, а в 6-м классе преимущественное внимание отводилось обучению диалогической речи, то в 7 классе равное внимание уделяется обеим формам речи. </w:t>
      </w:r>
      <w:proofErr w:type="gramStart"/>
      <w:r w:rsidRPr="00753850">
        <w:rPr>
          <w:color w:val="000000"/>
        </w:rPr>
        <w:t xml:space="preserve">Для обучения диалогической речи в каждом цикле отводятся специальные уроки, на которых учащиеся с помощью функциональных опор овладевают такими речевыми функциями, как запрос информации, объяснение, согласие, описание, обещание, отказ, соглашение, приглашение, извинение, обмен впечатлениями, побуждение к действию и др.   Акцент при обучении  диалогической речи делается не на репродукцию образцовых диалогов, а на </w:t>
      </w:r>
      <w:r w:rsidRPr="00753850">
        <w:rPr>
          <w:b/>
          <w:i/>
          <w:color w:val="000000"/>
        </w:rPr>
        <w:t>развитие механизмов диалогического общения:</w:t>
      </w:r>
      <w:r w:rsidRPr="00753850">
        <w:rPr>
          <w:color w:val="000000"/>
        </w:rPr>
        <w:t xml:space="preserve"> развитие реакции на реплику</w:t>
      </w:r>
      <w:proofErr w:type="gramEnd"/>
      <w:r w:rsidRPr="00753850">
        <w:rPr>
          <w:color w:val="000000"/>
        </w:rPr>
        <w:t xml:space="preserve"> собеседника, выбор адекватной стратегии и тактики общения, перехват инициативы и т.д.</w:t>
      </w:r>
    </w:p>
    <w:p w:rsidR="00753850" w:rsidRPr="00753850" w:rsidRDefault="00753850" w:rsidP="00DF23F3">
      <w:pPr>
        <w:spacing w:before="100" w:beforeAutospacing="1" w:after="100" w:afterAutospacing="1"/>
        <w:ind w:firstLine="851"/>
        <w:jc w:val="both"/>
        <w:rPr>
          <w:color w:val="000000"/>
        </w:rPr>
      </w:pPr>
      <w:r w:rsidRPr="00753850">
        <w:rPr>
          <w:color w:val="000000"/>
        </w:rPr>
        <w:t xml:space="preserve">В 7-м классе осуществляется развитие таких речевых умений как </w:t>
      </w:r>
      <w:r w:rsidRPr="00753850">
        <w:rPr>
          <w:snapToGrid w:val="0"/>
          <w:color w:val="000000"/>
        </w:rPr>
        <w:t xml:space="preserve">умения вести </w:t>
      </w:r>
      <w:r w:rsidRPr="00753850">
        <w:rPr>
          <w:snapToGrid w:val="0"/>
          <w:color w:val="000000"/>
          <w:u w:val="single"/>
        </w:rPr>
        <w:t>диалог этикетного характера</w:t>
      </w:r>
      <w:r w:rsidRPr="00753850">
        <w:rPr>
          <w:snapToGrid w:val="0"/>
          <w:color w:val="000000"/>
        </w:rPr>
        <w:t xml:space="preserve">, </w:t>
      </w:r>
      <w:r w:rsidRPr="00753850">
        <w:rPr>
          <w:snapToGrid w:val="0"/>
          <w:color w:val="000000"/>
          <w:u w:val="single"/>
        </w:rPr>
        <w:t>диалог-расспрос</w:t>
      </w:r>
      <w:r w:rsidRPr="00753850">
        <w:rPr>
          <w:snapToGrid w:val="0"/>
          <w:color w:val="000000"/>
        </w:rPr>
        <w:t xml:space="preserve">, </w:t>
      </w:r>
      <w:r w:rsidRPr="00753850">
        <w:rPr>
          <w:snapToGrid w:val="0"/>
          <w:color w:val="000000"/>
          <w:u w:val="single"/>
        </w:rPr>
        <w:t>диалог-побуждение к действию, диалог-обмен мнениями.</w:t>
      </w:r>
    </w:p>
    <w:p w:rsidR="00753850" w:rsidRPr="00753850" w:rsidRDefault="00753850" w:rsidP="00DF23F3">
      <w:pPr>
        <w:widowControl w:val="0"/>
        <w:shd w:val="clear" w:color="auto" w:fill="FFFFFF"/>
        <w:ind w:firstLine="851"/>
        <w:jc w:val="both"/>
        <w:rPr>
          <w:i/>
          <w:snapToGrid w:val="0"/>
          <w:color w:val="000000"/>
        </w:rPr>
      </w:pPr>
      <w:r w:rsidRPr="00753850">
        <w:rPr>
          <w:snapToGrid w:val="0"/>
          <w:color w:val="000000"/>
        </w:rPr>
        <w:t xml:space="preserve"> Речевые умения при ведении </w:t>
      </w:r>
      <w:r w:rsidRPr="00753850">
        <w:rPr>
          <w:b/>
          <w:i/>
          <w:snapToGrid w:val="0"/>
          <w:color w:val="000000"/>
        </w:rPr>
        <w:t>диалогов этикетного характера</w:t>
      </w:r>
      <w:r w:rsidRPr="00753850">
        <w:rPr>
          <w:i/>
          <w:snapToGrid w:val="0"/>
          <w:color w:val="000000"/>
        </w:rPr>
        <w:t>:</w:t>
      </w:r>
    </w:p>
    <w:p w:rsidR="00753850" w:rsidRPr="00753850" w:rsidRDefault="00753850" w:rsidP="00DF23F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851"/>
        <w:jc w:val="both"/>
        <w:rPr>
          <w:snapToGrid w:val="0"/>
        </w:rPr>
      </w:pPr>
      <w:r w:rsidRPr="00753850">
        <w:rPr>
          <w:snapToGrid w:val="0"/>
          <w:color w:val="000000"/>
        </w:rPr>
        <w:t>начать, поддержать и закончить разговор;</w:t>
      </w:r>
    </w:p>
    <w:p w:rsidR="00753850" w:rsidRPr="00753850" w:rsidRDefault="00753850" w:rsidP="00DF23F3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  <w:tab w:val="left" w:pos="1560"/>
        </w:tabs>
        <w:ind w:left="0" w:firstLine="851"/>
        <w:jc w:val="both"/>
        <w:rPr>
          <w:snapToGrid w:val="0"/>
        </w:rPr>
      </w:pPr>
      <w:r w:rsidRPr="00753850">
        <w:rPr>
          <w:snapToGrid w:val="0"/>
          <w:color w:val="000000"/>
        </w:rPr>
        <w:t>поздравить, выразить пожелания и отреагировать на них;</w:t>
      </w:r>
    </w:p>
    <w:p w:rsidR="00753850" w:rsidRPr="00753850" w:rsidRDefault="00753850" w:rsidP="00DF23F3">
      <w:pPr>
        <w:widowControl w:val="0"/>
        <w:numPr>
          <w:ilvl w:val="0"/>
          <w:numId w:val="14"/>
        </w:numPr>
        <w:shd w:val="clear" w:color="auto" w:fill="FFFFFF"/>
        <w:ind w:left="993" w:firstLine="851"/>
        <w:jc w:val="both"/>
        <w:rPr>
          <w:snapToGrid w:val="0"/>
          <w:color w:val="000000"/>
        </w:rPr>
      </w:pPr>
      <w:r w:rsidRPr="00753850">
        <w:rPr>
          <w:snapToGrid w:val="0"/>
          <w:color w:val="000000"/>
        </w:rPr>
        <w:t>выразить благодарность;</w:t>
      </w:r>
    </w:p>
    <w:p w:rsidR="00753850" w:rsidRPr="00753850" w:rsidRDefault="00753850" w:rsidP="00DF23F3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851"/>
        <w:jc w:val="both"/>
        <w:rPr>
          <w:snapToGrid w:val="0"/>
        </w:rPr>
      </w:pPr>
      <w:r w:rsidRPr="00753850">
        <w:rPr>
          <w:snapToGrid w:val="0"/>
          <w:color w:val="000000"/>
        </w:rPr>
        <w:t>вежливо переспросить, выразить согласие/ отказ.</w:t>
      </w:r>
    </w:p>
    <w:p w:rsidR="00753850" w:rsidRPr="00753850" w:rsidRDefault="00753850" w:rsidP="00DF23F3">
      <w:pPr>
        <w:widowControl w:val="0"/>
        <w:shd w:val="clear" w:color="auto" w:fill="FFFFFF"/>
        <w:ind w:firstLine="851"/>
        <w:jc w:val="both"/>
        <w:rPr>
          <w:b/>
          <w:i/>
          <w:snapToGrid w:val="0"/>
          <w:color w:val="000000"/>
          <w:u w:val="single"/>
        </w:rPr>
      </w:pPr>
      <w:r w:rsidRPr="00753850">
        <w:rPr>
          <w:b/>
          <w:i/>
          <w:snapToGrid w:val="0"/>
          <w:color w:val="000000"/>
          <w:u w:val="single"/>
        </w:rPr>
        <w:t>Объем этикетных диалогов – до  6-8 реплик со стороны каждого учащегося.</w:t>
      </w:r>
    </w:p>
    <w:p w:rsidR="00753850" w:rsidRPr="00753850" w:rsidRDefault="00753850" w:rsidP="00DF23F3">
      <w:pPr>
        <w:widowControl w:val="0"/>
        <w:shd w:val="clear" w:color="auto" w:fill="FFFFFF"/>
        <w:ind w:firstLine="851"/>
        <w:jc w:val="both"/>
        <w:rPr>
          <w:snapToGrid w:val="0"/>
        </w:rPr>
      </w:pPr>
      <w:r w:rsidRPr="00753850">
        <w:rPr>
          <w:snapToGrid w:val="0"/>
          <w:color w:val="000000"/>
        </w:rPr>
        <w:t xml:space="preserve">Речевые умения при ведении </w:t>
      </w:r>
      <w:r w:rsidRPr="00753850">
        <w:rPr>
          <w:b/>
          <w:snapToGrid w:val="0"/>
          <w:color w:val="000000"/>
        </w:rPr>
        <w:t>диалога-расспроса</w:t>
      </w:r>
      <w:r w:rsidRPr="00753850">
        <w:rPr>
          <w:i/>
          <w:snapToGrid w:val="0"/>
          <w:color w:val="000000"/>
        </w:rPr>
        <w:t>:</w:t>
      </w:r>
    </w:p>
    <w:p w:rsidR="00753850" w:rsidRPr="00753850" w:rsidRDefault="00753850" w:rsidP="00DF23F3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851"/>
        <w:jc w:val="both"/>
        <w:rPr>
          <w:snapToGrid w:val="0"/>
        </w:rPr>
      </w:pPr>
      <w:proofErr w:type="gramStart"/>
      <w:r w:rsidRPr="00753850">
        <w:rPr>
          <w:snapToGrid w:val="0"/>
          <w:color w:val="000000"/>
        </w:rPr>
        <w:t>запрашивать и сообщать фактическую информацию (Кто?</w:t>
      </w:r>
      <w:proofErr w:type="gramEnd"/>
      <w:r w:rsidRPr="00753850">
        <w:rPr>
          <w:snapToGrid w:val="0"/>
          <w:color w:val="000000"/>
        </w:rPr>
        <w:t xml:space="preserve"> Что? Как? Где? Куда? Когда? С кем? </w:t>
      </w:r>
      <w:proofErr w:type="gramStart"/>
      <w:r w:rsidRPr="00753850">
        <w:rPr>
          <w:snapToGrid w:val="0"/>
          <w:color w:val="000000"/>
        </w:rPr>
        <w:t>Почему?), переходя с позиции спрашивающего на позицию отвечающего.</w:t>
      </w:r>
      <w:proofErr w:type="gramEnd"/>
    </w:p>
    <w:p w:rsidR="00753850" w:rsidRPr="00753850" w:rsidRDefault="00753850" w:rsidP="00DF23F3">
      <w:pPr>
        <w:pStyle w:val="2"/>
        <w:keepNext w:val="0"/>
        <w:widowControl w:val="0"/>
        <w:shd w:val="clear" w:color="auto" w:fill="FFFFFF"/>
        <w:spacing w:before="0" w:after="0"/>
        <w:ind w:firstLine="85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</w:pPr>
      <w:r w:rsidRPr="0075385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Объем данных диалогов – до 6-8 реплик со стороны каждого учащегося.</w:t>
      </w:r>
    </w:p>
    <w:p w:rsidR="00753850" w:rsidRPr="00753850" w:rsidRDefault="00753850" w:rsidP="00DF23F3">
      <w:pPr>
        <w:ind w:firstLine="851"/>
        <w:jc w:val="both"/>
      </w:pPr>
    </w:p>
    <w:p w:rsidR="00753850" w:rsidRPr="00753850" w:rsidRDefault="00753850" w:rsidP="00DF23F3">
      <w:pPr>
        <w:widowControl w:val="0"/>
        <w:shd w:val="clear" w:color="auto" w:fill="FFFFFF"/>
        <w:ind w:firstLine="851"/>
        <w:jc w:val="both"/>
        <w:rPr>
          <w:snapToGrid w:val="0"/>
        </w:rPr>
      </w:pPr>
      <w:r w:rsidRPr="00753850">
        <w:rPr>
          <w:i/>
          <w:iCs/>
          <w:color w:val="000000"/>
        </w:rPr>
        <w:t> </w:t>
      </w:r>
      <w:r w:rsidRPr="00753850">
        <w:rPr>
          <w:snapToGrid w:val="0"/>
          <w:color w:val="000000"/>
        </w:rPr>
        <w:t xml:space="preserve">Речевые умения при ведении </w:t>
      </w:r>
      <w:r w:rsidRPr="00753850">
        <w:rPr>
          <w:b/>
          <w:snapToGrid w:val="0"/>
          <w:color w:val="000000"/>
        </w:rPr>
        <w:t>диалога-побуждения</w:t>
      </w:r>
      <w:r w:rsidRPr="00753850">
        <w:rPr>
          <w:b/>
          <w:i/>
          <w:snapToGrid w:val="0"/>
          <w:color w:val="000000"/>
        </w:rPr>
        <w:t xml:space="preserve"> к </w:t>
      </w:r>
      <w:r w:rsidRPr="00753850">
        <w:rPr>
          <w:snapToGrid w:val="0"/>
          <w:color w:val="000000"/>
        </w:rPr>
        <w:t>действию</w:t>
      </w:r>
      <w:r w:rsidRPr="00753850">
        <w:rPr>
          <w:i/>
          <w:snapToGrid w:val="0"/>
          <w:color w:val="000000"/>
        </w:rPr>
        <w:t>:</w:t>
      </w:r>
    </w:p>
    <w:p w:rsidR="00753850" w:rsidRPr="00753850" w:rsidRDefault="00753850" w:rsidP="00DF23F3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851"/>
        <w:jc w:val="both"/>
        <w:rPr>
          <w:snapToGrid w:val="0"/>
        </w:rPr>
      </w:pPr>
      <w:r w:rsidRPr="00753850">
        <w:rPr>
          <w:snapToGrid w:val="0"/>
          <w:color w:val="000000"/>
        </w:rPr>
        <w:t>обратиться с просьбой и выразить готовность/отказ ее выполнить;</w:t>
      </w:r>
    </w:p>
    <w:p w:rsidR="00753850" w:rsidRPr="00753850" w:rsidRDefault="00753850" w:rsidP="00DF23F3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851"/>
        <w:jc w:val="both"/>
        <w:rPr>
          <w:snapToGrid w:val="0"/>
        </w:rPr>
      </w:pPr>
      <w:r w:rsidRPr="00753850">
        <w:rPr>
          <w:snapToGrid w:val="0"/>
          <w:color w:val="000000"/>
        </w:rPr>
        <w:t xml:space="preserve">дать совет и </w:t>
      </w:r>
      <w:proofErr w:type="gramStart"/>
      <w:r w:rsidRPr="00753850">
        <w:rPr>
          <w:snapToGrid w:val="0"/>
          <w:color w:val="000000"/>
        </w:rPr>
        <w:t>принять/не принять</w:t>
      </w:r>
      <w:proofErr w:type="gramEnd"/>
      <w:r w:rsidRPr="00753850">
        <w:rPr>
          <w:snapToGrid w:val="0"/>
          <w:color w:val="000000"/>
        </w:rPr>
        <w:t xml:space="preserve"> его;</w:t>
      </w:r>
    </w:p>
    <w:p w:rsidR="00753850" w:rsidRPr="00753850" w:rsidRDefault="00753850" w:rsidP="00DF23F3">
      <w:pPr>
        <w:pStyle w:val="30"/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spacing w:after="0"/>
        <w:ind w:left="0" w:firstLine="851"/>
        <w:jc w:val="both"/>
        <w:rPr>
          <w:sz w:val="24"/>
          <w:szCs w:val="24"/>
        </w:rPr>
      </w:pPr>
      <w:r w:rsidRPr="00753850">
        <w:rPr>
          <w:sz w:val="24"/>
          <w:szCs w:val="24"/>
        </w:rPr>
        <w:t xml:space="preserve">пригласить к действию/взаимодействию и </w:t>
      </w:r>
      <w:proofErr w:type="gramStart"/>
      <w:r w:rsidRPr="00753850">
        <w:rPr>
          <w:sz w:val="24"/>
          <w:szCs w:val="24"/>
        </w:rPr>
        <w:t>согласиться/не согласиться</w:t>
      </w:r>
      <w:proofErr w:type="gramEnd"/>
      <w:r w:rsidRPr="00753850">
        <w:rPr>
          <w:sz w:val="24"/>
          <w:szCs w:val="24"/>
        </w:rPr>
        <w:t xml:space="preserve"> принять в   нем участие.</w:t>
      </w:r>
    </w:p>
    <w:p w:rsidR="00753850" w:rsidRPr="00753850" w:rsidRDefault="00753850" w:rsidP="00DF23F3">
      <w:pPr>
        <w:pStyle w:val="30"/>
        <w:widowControl w:val="0"/>
        <w:shd w:val="clear" w:color="auto" w:fill="FFFFFF"/>
        <w:spacing w:after="0"/>
        <w:ind w:firstLine="851"/>
        <w:jc w:val="both"/>
        <w:rPr>
          <w:b/>
          <w:i/>
          <w:snapToGrid w:val="0"/>
          <w:color w:val="000000"/>
          <w:sz w:val="24"/>
          <w:szCs w:val="24"/>
          <w:u w:val="single"/>
        </w:rPr>
      </w:pPr>
      <w:r w:rsidRPr="00753850">
        <w:rPr>
          <w:b/>
          <w:i/>
          <w:snapToGrid w:val="0"/>
          <w:color w:val="000000"/>
          <w:sz w:val="24"/>
          <w:szCs w:val="24"/>
          <w:u w:val="single"/>
        </w:rPr>
        <w:t>Объем данных диалогов – до 6-8  реплик со стороны каждого учащегося.</w:t>
      </w:r>
    </w:p>
    <w:p w:rsidR="00753850" w:rsidRPr="00753850" w:rsidRDefault="00753850" w:rsidP="00DF23F3">
      <w:pPr>
        <w:pStyle w:val="30"/>
        <w:widowControl w:val="0"/>
        <w:shd w:val="clear" w:color="auto" w:fill="FFFFFF"/>
        <w:spacing w:after="0"/>
        <w:ind w:firstLine="851"/>
        <w:jc w:val="both"/>
        <w:rPr>
          <w:i/>
          <w:sz w:val="24"/>
          <w:szCs w:val="24"/>
        </w:rPr>
      </w:pPr>
    </w:p>
    <w:p w:rsidR="00753850" w:rsidRPr="00753850" w:rsidRDefault="00753850" w:rsidP="00DF23F3">
      <w:pPr>
        <w:widowControl w:val="0"/>
        <w:shd w:val="clear" w:color="auto" w:fill="FFFFFF"/>
        <w:ind w:firstLine="851"/>
        <w:jc w:val="both"/>
        <w:rPr>
          <w:snapToGrid w:val="0"/>
        </w:rPr>
      </w:pPr>
      <w:r w:rsidRPr="00753850">
        <w:rPr>
          <w:color w:val="000000"/>
        </w:rPr>
        <w:t>      </w:t>
      </w:r>
      <w:r w:rsidRPr="00753850">
        <w:rPr>
          <w:snapToGrid w:val="0"/>
          <w:color w:val="000000"/>
        </w:rPr>
        <w:t xml:space="preserve">Речевые умения при ведении </w:t>
      </w:r>
      <w:r w:rsidRPr="00753850">
        <w:rPr>
          <w:b/>
          <w:snapToGrid w:val="0"/>
          <w:color w:val="000000"/>
        </w:rPr>
        <w:t>диалога</w:t>
      </w:r>
      <w:r w:rsidRPr="00753850">
        <w:rPr>
          <w:i/>
          <w:snapToGrid w:val="0"/>
          <w:color w:val="000000"/>
        </w:rPr>
        <w:t>-</w:t>
      </w:r>
      <w:r w:rsidRPr="00753850">
        <w:rPr>
          <w:b/>
          <w:snapToGrid w:val="0"/>
          <w:color w:val="000000"/>
        </w:rPr>
        <w:t>обмена мнениями</w:t>
      </w:r>
      <w:r w:rsidRPr="00753850">
        <w:rPr>
          <w:i/>
          <w:snapToGrid w:val="0"/>
          <w:color w:val="000000"/>
        </w:rPr>
        <w:t>:</w:t>
      </w:r>
    </w:p>
    <w:p w:rsidR="00753850" w:rsidRPr="00753850" w:rsidRDefault="00753850" w:rsidP="00DF23F3">
      <w:pPr>
        <w:widowControl w:val="0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851"/>
        <w:jc w:val="both"/>
        <w:rPr>
          <w:snapToGrid w:val="0"/>
        </w:rPr>
      </w:pPr>
      <w:r w:rsidRPr="00753850">
        <w:rPr>
          <w:snapToGrid w:val="0"/>
          <w:color w:val="000000"/>
        </w:rPr>
        <w:t>выражать точку зрения;</w:t>
      </w:r>
    </w:p>
    <w:p w:rsidR="00753850" w:rsidRPr="00753850" w:rsidRDefault="00753850" w:rsidP="00DF23F3">
      <w:pPr>
        <w:widowControl w:val="0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851"/>
        <w:jc w:val="both"/>
        <w:rPr>
          <w:snapToGrid w:val="0"/>
        </w:rPr>
      </w:pPr>
      <w:r w:rsidRPr="00753850">
        <w:rPr>
          <w:snapToGrid w:val="0"/>
          <w:color w:val="000000"/>
        </w:rPr>
        <w:t>выражать согласие/несогласие с точкой зрения партнёра;</w:t>
      </w:r>
    </w:p>
    <w:p w:rsidR="00753850" w:rsidRPr="00753850" w:rsidRDefault="00753850" w:rsidP="00DF23F3">
      <w:pPr>
        <w:widowControl w:val="0"/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851"/>
        <w:jc w:val="both"/>
        <w:rPr>
          <w:snapToGrid w:val="0"/>
        </w:rPr>
      </w:pPr>
      <w:r w:rsidRPr="00753850">
        <w:rPr>
          <w:snapToGrid w:val="0"/>
          <w:color w:val="000000"/>
        </w:rPr>
        <w:t>выражать сомнение;</w:t>
      </w:r>
    </w:p>
    <w:p w:rsidR="00753850" w:rsidRPr="00753850" w:rsidRDefault="00753850" w:rsidP="00DF23F3">
      <w:pPr>
        <w:pStyle w:val="30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spacing w:after="0"/>
        <w:ind w:left="0" w:firstLine="851"/>
        <w:jc w:val="both"/>
        <w:rPr>
          <w:sz w:val="24"/>
          <w:szCs w:val="24"/>
        </w:rPr>
      </w:pPr>
      <w:r w:rsidRPr="00753850">
        <w:rPr>
          <w:sz w:val="24"/>
          <w:szCs w:val="24"/>
        </w:rPr>
        <w:t>выражать чувства, эмоции (радость/огорчение).</w:t>
      </w:r>
    </w:p>
    <w:p w:rsidR="00753850" w:rsidRPr="00753850" w:rsidRDefault="00753850" w:rsidP="00DF23F3">
      <w:pPr>
        <w:widowControl w:val="0"/>
        <w:shd w:val="clear" w:color="auto" w:fill="FFFFFF"/>
        <w:ind w:firstLine="851"/>
        <w:jc w:val="both"/>
        <w:rPr>
          <w:b/>
          <w:i/>
          <w:snapToGrid w:val="0"/>
          <w:color w:val="000000"/>
          <w:u w:val="single"/>
        </w:rPr>
      </w:pPr>
      <w:r w:rsidRPr="00753850">
        <w:rPr>
          <w:b/>
          <w:i/>
          <w:snapToGrid w:val="0"/>
          <w:color w:val="000000"/>
          <w:u w:val="single"/>
        </w:rPr>
        <w:t>Объем диалогов – до 6-8  реплик со стороны каждого учащегося.</w:t>
      </w:r>
    </w:p>
    <w:p w:rsidR="00753850" w:rsidRPr="00753850" w:rsidRDefault="00753850" w:rsidP="00DF23F3">
      <w:pPr>
        <w:widowControl w:val="0"/>
        <w:shd w:val="clear" w:color="auto" w:fill="FFFFFF"/>
        <w:ind w:firstLine="851"/>
        <w:jc w:val="both"/>
        <w:rPr>
          <w:snapToGrid w:val="0"/>
          <w:color w:val="000000"/>
        </w:rPr>
      </w:pPr>
      <w:r w:rsidRPr="00753850">
        <w:rPr>
          <w:snapToGrid w:val="0"/>
          <w:color w:val="000000"/>
        </w:rPr>
        <w:t>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753850" w:rsidRPr="00753850" w:rsidRDefault="00753850" w:rsidP="00DF23F3">
      <w:pPr>
        <w:widowControl w:val="0"/>
        <w:shd w:val="clear" w:color="auto" w:fill="FFFFFF"/>
        <w:ind w:firstLine="851"/>
        <w:jc w:val="both"/>
        <w:rPr>
          <w:i/>
          <w:snapToGrid w:val="0"/>
          <w:color w:val="000000"/>
        </w:rPr>
      </w:pPr>
      <w:proofErr w:type="gramStart"/>
      <w:r w:rsidRPr="00753850">
        <w:rPr>
          <w:i/>
          <w:snapToGrid w:val="0"/>
          <w:color w:val="000000"/>
        </w:rPr>
        <w:t>К концу 7-го класса учащиеся должны уметь без предварительной подготовки вести несложную беседу с речевым партнёром в связи с предъявленной ситуацией общения, а также содержанием увиденного, услышанного или прочитанного, адекватно реагируя на его реплики, запрашивая уточняющие сведения и побуждая собеседника к продолжению разговора, используя речевые формулы  и клише этикетного характера в рамках языкового материала 5-го и 6-го классов.</w:t>
      </w:r>
      <w:proofErr w:type="gramEnd"/>
      <w:r w:rsidRPr="00753850">
        <w:rPr>
          <w:i/>
          <w:snapToGrid w:val="0"/>
          <w:color w:val="000000"/>
        </w:rPr>
        <w:t xml:space="preserve">  Высказывание  каждого собеседника должно содержать не менее 6-8 реплик, правильно оформленных в языковом отношении и отвечающих поставленной коммуникативной задаче.</w:t>
      </w:r>
    </w:p>
    <w:p w:rsidR="00753850" w:rsidRPr="00753850" w:rsidRDefault="00753850" w:rsidP="00DF23F3">
      <w:pPr>
        <w:widowControl w:val="0"/>
        <w:shd w:val="clear" w:color="auto" w:fill="FFFFFF"/>
        <w:ind w:firstLine="851"/>
        <w:jc w:val="both"/>
        <w:rPr>
          <w:snapToGrid w:val="0"/>
          <w:color w:val="000000"/>
        </w:rPr>
      </w:pPr>
      <w:r w:rsidRPr="00753850">
        <w:rPr>
          <w:b/>
          <w:i/>
          <w:snapToGrid w:val="0"/>
          <w:color w:val="000000"/>
        </w:rPr>
        <w:t xml:space="preserve">Монологическая речь. </w:t>
      </w:r>
      <w:r w:rsidRPr="00753850">
        <w:rPr>
          <w:snapToGrid w:val="0"/>
          <w:color w:val="000000"/>
        </w:rPr>
        <w:t>В 7 классе  продолжается обучение  монологической речи и   предусматривает овладение учащимися следующими умениями:</w:t>
      </w:r>
    </w:p>
    <w:p w:rsidR="00753850" w:rsidRPr="00753850" w:rsidRDefault="00753850" w:rsidP="00DF23F3">
      <w:pPr>
        <w:pStyle w:val="22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851"/>
        <w:jc w:val="both"/>
      </w:pPr>
      <w:r w:rsidRPr="00753850">
        <w:t xml:space="preserve">кратко высказываться о фактах и событиях, используя основные такие коммуникативные  типы речи  как описание,  повествование и сообщение, а также  эмоциональные  и    </w:t>
      </w:r>
    </w:p>
    <w:p w:rsidR="00753850" w:rsidRPr="00753850" w:rsidRDefault="00753850" w:rsidP="00DF23F3">
      <w:pPr>
        <w:pStyle w:val="22"/>
        <w:widowControl w:val="0"/>
        <w:shd w:val="clear" w:color="auto" w:fill="FFFFFF"/>
        <w:spacing w:after="0" w:line="240" w:lineRule="auto"/>
        <w:ind w:left="720" w:firstLine="851"/>
        <w:jc w:val="both"/>
      </w:pPr>
      <w:r w:rsidRPr="00753850">
        <w:t xml:space="preserve">      оценочные суждения;</w:t>
      </w:r>
    </w:p>
    <w:p w:rsidR="00753850" w:rsidRPr="00753850" w:rsidRDefault="00753850" w:rsidP="00DF23F3">
      <w:pPr>
        <w:pStyle w:val="30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/>
        <w:ind w:left="0" w:firstLine="851"/>
        <w:jc w:val="both"/>
        <w:rPr>
          <w:sz w:val="24"/>
          <w:szCs w:val="24"/>
        </w:rPr>
      </w:pPr>
      <w:r w:rsidRPr="00753850">
        <w:rPr>
          <w:sz w:val="24"/>
          <w:szCs w:val="24"/>
        </w:rPr>
        <w:t xml:space="preserve">передавать содержание, основную мысль </w:t>
      </w:r>
      <w:proofErr w:type="gramStart"/>
      <w:r w:rsidRPr="00753850">
        <w:rPr>
          <w:sz w:val="24"/>
          <w:szCs w:val="24"/>
        </w:rPr>
        <w:t>прочитанного</w:t>
      </w:r>
      <w:proofErr w:type="gramEnd"/>
      <w:r w:rsidRPr="00753850">
        <w:rPr>
          <w:sz w:val="24"/>
          <w:szCs w:val="24"/>
        </w:rPr>
        <w:t xml:space="preserve"> с опорой на текст; </w:t>
      </w:r>
    </w:p>
    <w:p w:rsidR="00753850" w:rsidRPr="00753850" w:rsidRDefault="00753850" w:rsidP="00DF23F3">
      <w:pPr>
        <w:widowControl w:val="0"/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851"/>
        <w:jc w:val="both"/>
        <w:rPr>
          <w:snapToGrid w:val="0"/>
        </w:rPr>
      </w:pPr>
      <w:r w:rsidRPr="00753850">
        <w:rPr>
          <w:snapToGrid w:val="0"/>
          <w:color w:val="000000"/>
        </w:rPr>
        <w:t>делать сообщение в связи с прочитанным/прослушанным текстом.</w:t>
      </w:r>
    </w:p>
    <w:p w:rsidR="00753850" w:rsidRPr="00753850" w:rsidRDefault="00753850" w:rsidP="00DF23F3">
      <w:pPr>
        <w:widowControl w:val="0"/>
        <w:shd w:val="clear" w:color="auto" w:fill="FFFFFF"/>
        <w:ind w:firstLine="851"/>
        <w:jc w:val="both"/>
        <w:rPr>
          <w:snapToGrid w:val="0"/>
        </w:rPr>
      </w:pPr>
      <w:r w:rsidRPr="00753850">
        <w:rPr>
          <w:b/>
          <w:i/>
          <w:snapToGrid w:val="0"/>
          <w:color w:val="000000"/>
          <w:u w:val="single"/>
        </w:rPr>
        <w:t>Объем монологического высказывания – до 6 - 10 фраз.</w:t>
      </w:r>
    </w:p>
    <w:p w:rsidR="00753850" w:rsidRPr="00753850" w:rsidRDefault="00753850" w:rsidP="00DF23F3">
      <w:pPr>
        <w:widowControl w:val="0"/>
        <w:shd w:val="clear" w:color="auto" w:fill="FFFFFF"/>
        <w:ind w:firstLine="851"/>
        <w:jc w:val="both"/>
        <w:rPr>
          <w:color w:val="000000"/>
        </w:rPr>
      </w:pPr>
      <w:r w:rsidRPr="00753850">
        <w:rPr>
          <w:color w:val="000000"/>
        </w:rPr>
        <w:t>   Особое внимание уделяется развитию умения передавать содержание прочитанного. Для достижения данной цели  выделяются специальные уроки (каждый 6-й урок цикла). Их отличительной особенностью является то, что ученики избавлены от необходимости пересказывать друг другу содержание одного и того же  известного всем текста. Учащиеся учатся передавать содержание</w:t>
      </w:r>
      <w:proofErr w:type="gramStart"/>
      <w:r w:rsidRPr="00753850">
        <w:rPr>
          <w:color w:val="000000"/>
        </w:rPr>
        <w:t xml:space="preserve"> ,</w:t>
      </w:r>
      <w:proofErr w:type="gramEnd"/>
      <w:r w:rsidRPr="00753850">
        <w:rPr>
          <w:color w:val="000000"/>
        </w:rPr>
        <w:t xml:space="preserve"> </w:t>
      </w:r>
      <w:proofErr w:type="spellStart"/>
      <w:r w:rsidRPr="00753850">
        <w:rPr>
          <w:color w:val="000000"/>
        </w:rPr>
        <w:t>котрое</w:t>
      </w:r>
      <w:proofErr w:type="spellEnd"/>
      <w:r w:rsidRPr="00753850">
        <w:rPr>
          <w:color w:val="000000"/>
        </w:rPr>
        <w:t xml:space="preserve"> неизвестно их речевым партнёрам,  а потому имеют реальный стимул к высказыванию.</w:t>
      </w:r>
    </w:p>
    <w:p w:rsidR="00753850" w:rsidRPr="00753850" w:rsidRDefault="00753850" w:rsidP="00DF23F3">
      <w:pPr>
        <w:widowControl w:val="0"/>
        <w:shd w:val="clear" w:color="auto" w:fill="FFFFFF"/>
        <w:ind w:firstLine="851"/>
        <w:jc w:val="both"/>
        <w:rPr>
          <w:i/>
          <w:snapToGrid w:val="0"/>
          <w:color w:val="000000"/>
        </w:rPr>
      </w:pPr>
      <w:proofErr w:type="gramStart"/>
      <w:r w:rsidRPr="00753850">
        <w:rPr>
          <w:i/>
          <w:color w:val="000000"/>
        </w:rPr>
        <w:t>К концу 7-го</w:t>
      </w:r>
      <w:r w:rsidRPr="00753850">
        <w:rPr>
          <w:color w:val="000000"/>
        </w:rPr>
        <w:t xml:space="preserve"> </w:t>
      </w:r>
      <w:r w:rsidRPr="00753850">
        <w:rPr>
          <w:i/>
          <w:snapToGrid w:val="0"/>
          <w:color w:val="000000"/>
        </w:rPr>
        <w:t>класса учащиеся должны уметь без предварительной подготовки высказываться логично, последовательно и в соответствии с предложенной ситуацией общения или в связи с прослушанным или увиденным, кратко передавать содержание прочитанного или услышанного с непосредственной опорой на текст, данные вопросы, ключевые слова.</w:t>
      </w:r>
      <w:proofErr w:type="gramEnd"/>
      <w:r w:rsidRPr="00753850">
        <w:rPr>
          <w:i/>
          <w:snapToGrid w:val="0"/>
          <w:color w:val="000000"/>
        </w:rPr>
        <w:t xml:space="preserve"> Объём высказывание  не менее 10-12  фраз, правильно оформленных в языковом отношении и отвечающих поставленной коммуникативной задаче.</w:t>
      </w:r>
    </w:p>
    <w:p w:rsidR="00753850" w:rsidRPr="00753850" w:rsidRDefault="00753850" w:rsidP="00DF23F3">
      <w:pPr>
        <w:widowControl w:val="0"/>
        <w:shd w:val="clear" w:color="auto" w:fill="FFFFFF"/>
        <w:ind w:left="317" w:firstLine="851"/>
        <w:jc w:val="both"/>
        <w:rPr>
          <w:color w:val="000000"/>
        </w:rPr>
      </w:pPr>
      <w:r w:rsidRPr="00753850">
        <w:rPr>
          <w:color w:val="000000"/>
        </w:rPr>
        <w:t>      </w:t>
      </w:r>
    </w:p>
    <w:p w:rsidR="00753850" w:rsidRPr="00753850" w:rsidRDefault="00753850" w:rsidP="00DF23F3">
      <w:pPr>
        <w:widowControl w:val="0"/>
        <w:shd w:val="clear" w:color="auto" w:fill="FFFFFF"/>
        <w:ind w:left="317" w:firstLine="851"/>
        <w:jc w:val="both"/>
        <w:rPr>
          <w:snapToGrid w:val="0"/>
        </w:rPr>
      </w:pPr>
      <w:r w:rsidRPr="00753850">
        <w:rPr>
          <w:b/>
          <w:bCs/>
          <w:color w:val="000000"/>
        </w:rPr>
        <w:t>Чтение.</w:t>
      </w:r>
      <w:r w:rsidRPr="00753850">
        <w:rPr>
          <w:color w:val="000000"/>
        </w:rPr>
        <w:t xml:space="preserve"> В 7-м классе чтение выступает как средство  и цель обучения ИК.   В первой своей функции тексты для чтения используются   в качестве зрительного подкрепления и содержательной базы  при обучении говорению.  Развитие умения читать остаётся одной из главных целей обучения в 7-м классе, </w:t>
      </w:r>
      <w:proofErr w:type="gramStart"/>
      <w:r w:rsidRPr="00753850">
        <w:rPr>
          <w:color w:val="000000"/>
        </w:rPr>
        <w:t>реализация</w:t>
      </w:r>
      <w:proofErr w:type="gramEnd"/>
      <w:r w:rsidRPr="00753850">
        <w:rPr>
          <w:color w:val="000000"/>
        </w:rPr>
        <w:t xml:space="preserve"> которой происходит как в Учебнике, так и в Книге для чтения.  В каждом из циклов преодолевается какая-либо трудность (или несколько), присущая чтению как виду речевой деятельности. В каждом последующем цикле чтение </w:t>
      </w:r>
      <w:r w:rsidRPr="00753850">
        <w:rPr>
          <w:color w:val="000000"/>
        </w:rPr>
        <w:lastRenderedPageBreak/>
        <w:t xml:space="preserve">осуществляется на новом, более совершенном уровне, так как опирается на большее количество освоенных действий и материала. </w:t>
      </w:r>
      <w:proofErr w:type="gramStart"/>
      <w:r w:rsidRPr="00753850">
        <w:rPr>
          <w:snapToGrid w:val="0"/>
          <w:color w:val="000000"/>
        </w:rPr>
        <w:t>Школьники учатся читать и понимать тексты с различной глубиной и точностью проникновения в их содержание (в зависимости от вида чтения): с пониманием основного содержания (</w:t>
      </w:r>
      <w:r w:rsidRPr="00753850">
        <w:rPr>
          <w:b/>
          <w:snapToGrid w:val="0"/>
          <w:color w:val="000000"/>
        </w:rPr>
        <w:t>ознакомительное чтение</w:t>
      </w:r>
      <w:r w:rsidRPr="00753850">
        <w:rPr>
          <w:snapToGrid w:val="0"/>
          <w:color w:val="000000"/>
        </w:rPr>
        <w:t xml:space="preserve">) - </w:t>
      </w:r>
      <w:r w:rsidRPr="00753850">
        <w:rPr>
          <w:snapToGrid w:val="0"/>
          <w:color w:val="000000"/>
          <w:lang w:val="en-US"/>
        </w:rPr>
        <w:t>reading</w:t>
      </w:r>
      <w:r w:rsidRPr="00753850">
        <w:rPr>
          <w:snapToGrid w:val="0"/>
          <w:color w:val="000000"/>
        </w:rPr>
        <w:t xml:space="preserve"> </w:t>
      </w:r>
      <w:r w:rsidRPr="00753850">
        <w:rPr>
          <w:snapToGrid w:val="0"/>
          <w:color w:val="000000"/>
          <w:lang w:val="en-US"/>
        </w:rPr>
        <w:t>for</w:t>
      </w:r>
      <w:r w:rsidRPr="00753850">
        <w:rPr>
          <w:snapToGrid w:val="0"/>
          <w:color w:val="000000"/>
        </w:rPr>
        <w:t xml:space="preserve"> </w:t>
      </w:r>
      <w:r w:rsidRPr="00753850">
        <w:rPr>
          <w:snapToGrid w:val="0"/>
          <w:color w:val="000000"/>
          <w:lang w:val="en-US"/>
        </w:rPr>
        <w:t>the</w:t>
      </w:r>
      <w:r w:rsidRPr="00753850">
        <w:rPr>
          <w:snapToGrid w:val="0"/>
          <w:color w:val="000000"/>
        </w:rPr>
        <w:t xml:space="preserve"> </w:t>
      </w:r>
      <w:r w:rsidRPr="00753850">
        <w:rPr>
          <w:snapToGrid w:val="0"/>
          <w:color w:val="000000"/>
          <w:lang w:val="en-US"/>
        </w:rPr>
        <w:t>main</w:t>
      </w:r>
      <w:r w:rsidRPr="00753850">
        <w:rPr>
          <w:snapToGrid w:val="0"/>
          <w:color w:val="000000"/>
        </w:rPr>
        <w:t xml:space="preserve"> </w:t>
      </w:r>
      <w:r w:rsidRPr="00753850">
        <w:rPr>
          <w:snapToGrid w:val="0"/>
          <w:color w:val="000000"/>
          <w:lang w:val="en-US"/>
        </w:rPr>
        <w:t>idea</w:t>
      </w:r>
      <w:r w:rsidRPr="00753850">
        <w:rPr>
          <w:snapToGrid w:val="0"/>
          <w:color w:val="000000"/>
        </w:rPr>
        <w:t>; с полным пониманием содержания  (</w:t>
      </w:r>
      <w:r w:rsidRPr="00753850">
        <w:rPr>
          <w:b/>
          <w:snapToGrid w:val="0"/>
          <w:color w:val="000000"/>
        </w:rPr>
        <w:t>изучающее чтение</w:t>
      </w:r>
      <w:r w:rsidRPr="00753850">
        <w:rPr>
          <w:snapToGrid w:val="0"/>
          <w:color w:val="000000"/>
        </w:rPr>
        <w:t>) -</w:t>
      </w:r>
      <w:r w:rsidRPr="00753850">
        <w:rPr>
          <w:snapToGrid w:val="0"/>
          <w:color w:val="000000"/>
          <w:lang w:val="en-US"/>
        </w:rPr>
        <w:t>reading</w:t>
      </w:r>
      <w:r w:rsidRPr="00753850">
        <w:rPr>
          <w:snapToGrid w:val="0"/>
          <w:color w:val="000000"/>
        </w:rPr>
        <w:t xml:space="preserve"> </w:t>
      </w:r>
      <w:r w:rsidRPr="00753850">
        <w:rPr>
          <w:snapToGrid w:val="0"/>
          <w:color w:val="000000"/>
          <w:lang w:val="en-US"/>
        </w:rPr>
        <w:t>for</w:t>
      </w:r>
      <w:r w:rsidRPr="00753850">
        <w:rPr>
          <w:snapToGrid w:val="0"/>
          <w:color w:val="000000"/>
        </w:rPr>
        <w:t xml:space="preserve"> </w:t>
      </w:r>
      <w:r w:rsidRPr="00753850">
        <w:rPr>
          <w:snapToGrid w:val="0"/>
          <w:color w:val="000000"/>
          <w:lang w:val="en-US"/>
        </w:rPr>
        <w:t>detail</w:t>
      </w:r>
      <w:r w:rsidRPr="00753850">
        <w:rPr>
          <w:snapToGrid w:val="0"/>
          <w:color w:val="000000"/>
        </w:rPr>
        <w:t>; с выборочным пониманием нужной или интересующей информации (</w:t>
      </w:r>
      <w:r w:rsidRPr="00753850">
        <w:rPr>
          <w:b/>
          <w:snapToGrid w:val="0"/>
          <w:color w:val="000000"/>
        </w:rPr>
        <w:t>просмотровое/поисковое чтение</w:t>
      </w:r>
      <w:r w:rsidRPr="00753850">
        <w:rPr>
          <w:snapToGrid w:val="0"/>
          <w:color w:val="000000"/>
        </w:rPr>
        <w:t xml:space="preserve">) – </w:t>
      </w:r>
      <w:r w:rsidRPr="00753850">
        <w:rPr>
          <w:snapToGrid w:val="0"/>
          <w:color w:val="000000"/>
          <w:lang w:val="en-US"/>
        </w:rPr>
        <w:t>reading</w:t>
      </w:r>
      <w:r w:rsidRPr="00753850">
        <w:rPr>
          <w:snapToGrid w:val="0"/>
          <w:color w:val="000000"/>
        </w:rPr>
        <w:t xml:space="preserve"> </w:t>
      </w:r>
      <w:r w:rsidRPr="00753850">
        <w:rPr>
          <w:snapToGrid w:val="0"/>
          <w:color w:val="000000"/>
          <w:lang w:val="en-US"/>
        </w:rPr>
        <w:t>for</w:t>
      </w:r>
      <w:r w:rsidRPr="00753850">
        <w:rPr>
          <w:snapToGrid w:val="0"/>
          <w:color w:val="000000"/>
        </w:rPr>
        <w:t xml:space="preserve"> </w:t>
      </w:r>
      <w:r w:rsidRPr="00753850">
        <w:rPr>
          <w:snapToGrid w:val="0"/>
          <w:color w:val="000000"/>
          <w:lang w:val="en-US"/>
        </w:rPr>
        <w:t>specific</w:t>
      </w:r>
      <w:r w:rsidRPr="00753850">
        <w:rPr>
          <w:snapToGrid w:val="0"/>
          <w:color w:val="000000"/>
        </w:rPr>
        <w:t xml:space="preserve"> </w:t>
      </w:r>
      <w:r w:rsidRPr="00753850">
        <w:rPr>
          <w:snapToGrid w:val="0"/>
          <w:color w:val="000000"/>
          <w:lang w:val="en-US"/>
        </w:rPr>
        <w:t>information</w:t>
      </w:r>
      <w:r w:rsidRPr="00753850">
        <w:rPr>
          <w:snapToGrid w:val="0"/>
          <w:color w:val="000000"/>
        </w:rPr>
        <w:t>.</w:t>
      </w:r>
      <w:proofErr w:type="gramEnd"/>
    </w:p>
    <w:p w:rsidR="00753850" w:rsidRPr="00753850" w:rsidRDefault="00753850" w:rsidP="00DF23F3">
      <w:pPr>
        <w:widowControl w:val="0"/>
        <w:shd w:val="clear" w:color="auto" w:fill="FFFFFF"/>
        <w:ind w:left="317" w:firstLine="851"/>
        <w:jc w:val="both"/>
        <w:rPr>
          <w:snapToGrid w:val="0"/>
          <w:color w:val="000000"/>
        </w:rPr>
      </w:pPr>
      <w:r w:rsidRPr="00753850">
        <w:rPr>
          <w:snapToGrid w:val="0"/>
          <w:color w:val="000000"/>
        </w:rPr>
        <w:t xml:space="preserve"> Содержание текстов должно соответствовать возрастным особенностям и интересам учащихся 7 класса, иметь образовательную и воспитательную ценность. Независимо от вида чтения возможно использование двуязычного словаря.</w:t>
      </w:r>
    </w:p>
    <w:p w:rsidR="00753850" w:rsidRPr="00753850" w:rsidRDefault="00753850" w:rsidP="00DF23F3">
      <w:pPr>
        <w:widowControl w:val="0"/>
        <w:shd w:val="clear" w:color="auto" w:fill="FFFFFF"/>
        <w:ind w:left="317" w:firstLine="851"/>
        <w:jc w:val="both"/>
        <w:rPr>
          <w:snapToGrid w:val="0"/>
        </w:rPr>
      </w:pPr>
      <w:r w:rsidRPr="00753850">
        <w:rPr>
          <w:snapToGrid w:val="0"/>
          <w:color w:val="000000"/>
          <w:u w:val="single"/>
        </w:rPr>
        <w:t>Чтение с пониманием основного содержания текста</w:t>
      </w:r>
      <w:r w:rsidRPr="00753850">
        <w:rPr>
          <w:snapToGrid w:val="0"/>
          <w:color w:val="000000"/>
        </w:rPr>
        <w:t xml:space="preserve"> осуществляется на несложных аутентичных материалах с ориентацией на предметное содержание, предусмотренное в 7 классе, включающих факты, которые отражают особенности быта, жизни, культуры стран изучаемого языка и содержащие значительное количество незнакомых слов. Задача в данном случае состоит в том, чтобы понять основное содержание текста, прибегая к словарю лишь тогда, когда незнакомые слова  мешают понять основное содержание текста. </w:t>
      </w:r>
    </w:p>
    <w:p w:rsidR="00753850" w:rsidRPr="00753850" w:rsidRDefault="00753850" w:rsidP="00DF23F3">
      <w:pPr>
        <w:pStyle w:val="22"/>
        <w:widowControl w:val="0"/>
        <w:spacing w:line="240" w:lineRule="auto"/>
        <w:ind w:left="317" w:firstLine="851"/>
        <w:jc w:val="both"/>
      </w:pPr>
      <w:r w:rsidRPr="00753850">
        <w:t>Умения чтения, подлежащие формированию:</w:t>
      </w:r>
    </w:p>
    <w:p w:rsidR="00753850" w:rsidRPr="00753850" w:rsidRDefault="00753850" w:rsidP="00DF23F3">
      <w:pPr>
        <w:widowControl w:val="0"/>
        <w:numPr>
          <w:ilvl w:val="0"/>
          <w:numId w:val="8"/>
        </w:numPr>
        <w:shd w:val="clear" w:color="auto" w:fill="FFFFFF"/>
        <w:ind w:left="317" w:firstLine="851"/>
        <w:jc w:val="both"/>
        <w:rPr>
          <w:snapToGrid w:val="0"/>
        </w:rPr>
      </w:pPr>
      <w:r w:rsidRPr="00753850">
        <w:rPr>
          <w:snapToGrid w:val="0"/>
          <w:color w:val="000000"/>
        </w:rPr>
        <w:t>определять тему, содержание текста по заголовку;</w:t>
      </w:r>
    </w:p>
    <w:p w:rsidR="00753850" w:rsidRPr="00753850" w:rsidRDefault="00753850" w:rsidP="00DF23F3">
      <w:pPr>
        <w:widowControl w:val="0"/>
        <w:numPr>
          <w:ilvl w:val="0"/>
          <w:numId w:val="9"/>
        </w:numPr>
        <w:shd w:val="clear" w:color="auto" w:fill="FFFFFF"/>
        <w:ind w:left="317" w:firstLine="851"/>
        <w:jc w:val="both"/>
        <w:rPr>
          <w:snapToGrid w:val="0"/>
        </w:rPr>
      </w:pPr>
      <w:r w:rsidRPr="00753850">
        <w:rPr>
          <w:snapToGrid w:val="0"/>
          <w:color w:val="000000"/>
        </w:rPr>
        <w:t>выделять основную мысль;</w:t>
      </w:r>
    </w:p>
    <w:p w:rsidR="00753850" w:rsidRPr="00753850" w:rsidRDefault="00753850" w:rsidP="00DF23F3">
      <w:pPr>
        <w:widowControl w:val="0"/>
        <w:numPr>
          <w:ilvl w:val="0"/>
          <w:numId w:val="10"/>
        </w:numPr>
        <w:shd w:val="clear" w:color="auto" w:fill="FFFFFF"/>
        <w:ind w:left="317" w:firstLine="851"/>
        <w:jc w:val="both"/>
        <w:rPr>
          <w:snapToGrid w:val="0"/>
        </w:rPr>
      </w:pPr>
      <w:r w:rsidRPr="00753850">
        <w:rPr>
          <w:snapToGrid w:val="0"/>
          <w:color w:val="000000"/>
        </w:rPr>
        <w:t>выбирать главные факты из текста, опуская второстепенные;</w:t>
      </w:r>
    </w:p>
    <w:p w:rsidR="00753850" w:rsidRPr="00753850" w:rsidRDefault="00753850" w:rsidP="00DF23F3">
      <w:pPr>
        <w:widowControl w:val="0"/>
        <w:numPr>
          <w:ilvl w:val="0"/>
          <w:numId w:val="11"/>
        </w:numPr>
        <w:shd w:val="clear" w:color="auto" w:fill="FFFFFF"/>
        <w:ind w:left="317" w:firstLine="851"/>
        <w:jc w:val="both"/>
        <w:rPr>
          <w:snapToGrid w:val="0"/>
          <w:color w:val="000000"/>
        </w:rPr>
      </w:pPr>
      <w:r w:rsidRPr="00753850">
        <w:rPr>
          <w:snapToGrid w:val="0"/>
          <w:color w:val="000000"/>
        </w:rPr>
        <w:t>устанавливать логическую последовательность основных фактов текста.</w:t>
      </w:r>
    </w:p>
    <w:p w:rsidR="00753850" w:rsidRPr="00753850" w:rsidRDefault="00753850" w:rsidP="00DF23F3">
      <w:pPr>
        <w:widowControl w:val="0"/>
        <w:shd w:val="clear" w:color="auto" w:fill="FFFFFF"/>
        <w:ind w:left="317" w:firstLine="851"/>
        <w:jc w:val="both"/>
        <w:rPr>
          <w:b/>
          <w:snapToGrid w:val="0"/>
        </w:rPr>
      </w:pPr>
      <w:r w:rsidRPr="00753850">
        <w:rPr>
          <w:b/>
          <w:snapToGrid w:val="0"/>
          <w:color w:val="000000"/>
        </w:rPr>
        <w:t>Объем текста для чтения  – 400 - 500 слов.</w:t>
      </w:r>
    </w:p>
    <w:p w:rsidR="00753850" w:rsidRPr="00753850" w:rsidRDefault="00753850" w:rsidP="00DF23F3">
      <w:pPr>
        <w:widowControl w:val="0"/>
        <w:shd w:val="clear" w:color="auto" w:fill="FFFFFF"/>
        <w:ind w:firstLine="851"/>
        <w:jc w:val="both"/>
        <w:rPr>
          <w:snapToGrid w:val="0"/>
          <w:color w:val="000000"/>
        </w:rPr>
      </w:pPr>
      <w:r w:rsidRPr="00753850">
        <w:rPr>
          <w:snapToGrid w:val="0"/>
          <w:color w:val="000000"/>
          <w:u w:val="single"/>
        </w:rPr>
        <w:t>Чтение с полным пониманием текста</w:t>
      </w:r>
      <w:r w:rsidRPr="00753850">
        <w:rPr>
          <w:snapToGrid w:val="0"/>
          <w:color w:val="000000"/>
        </w:rPr>
        <w:t xml:space="preserve"> осуществляется на несложных аутентичных текстах, ориентированных на предметное содержание речи в 7 классе.  </w:t>
      </w:r>
    </w:p>
    <w:p w:rsidR="00753850" w:rsidRPr="00753850" w:rsidRDefault="00753850" w:rsidP="00DF23F3">
      <w:pPr>
        <w:widowControl w:val="0"/>
        <w:shd w:val="clear" w:color="auto" w:fill="FFFFFF"/>
        <w:ind w:firstLine="851"/>
        <w:jc w:val="both"/>
        <w:rPr>
          <w:snapToGrid w:val="0"/>
        </w:rPr>
      </w:pPr>
      <w:r w:rsidRPr="00753850">
        <w:rPr>
          <w:snapToGrid w:val="0"/>
          <w:color w:val="000000"/>
        </w:rPr>
        <w:t>Формируются и отрабатываются умения:</w:t>
      </w:r>
    </w:p>
    <w:p w:rsidR="00753850" w:rsidRPr="00753850" w:rsidRDefault="00753850" w:rsidP="00DF23F3">
      <w:pPr>
        <w:widowControl w:val="0"/>
        <w:numPr>
          <w:ilvl w:val="0"/>
          <w:numId w:val="12"/>
        </w:numPr>
        <w:shd w:val="clear" w:color="auto" w:fill="FFFFFF"/>
        <w:ind w:left="0" w:firstLine="851"/>
        <w:jc w:val="both"/>
        <w:rPr>
          <w:snapToGrid w:val="0"/>
          <w:color w:val="000000"/>
        </w:rPr>
      </w:pPr>
      <w:r w:rsidRPr="00753850">
        <w:rPr>
          <w:snapToGrid w:val="0"/>
          <w:color w:val="000000"/>
        </w:rPr>
        <w:t xml:space="preserve">полно и точно понимать содержание текста на основе его информационной </w:t>
      </w:r>
      <w:r w:rsidRPr="00753850">
        <w:rPr>
          <w:snapToGrid w:val="0"/>
        </w:rPr>
        <w:t xml:space="preserve">   </w:t>
      </w:r>
      <w:r w:rsidRPr="00753850">
        <w:rPr>
          <w:snapToGrid w:val="0"/>
          <w:color w:val="000000"/>
        </w:rPr>
        <w:t>переработки   (языковой догадки, словообразовательного анализа, использования двуязычного словаря);</w:t>
      </w:r>
    </w:p>
    <w:p w:rsidR="00753850" w:rsidRPr="00753850" w:rsidRDefault="00753850" w:rsidP="00DF23F3">
      <w:pPr>
        <w:widowControl w:val="0"/>
        <w:numPr>
          <w:ilvl w:val="0"/>
          <w:numId w:val="12"/>
        </w:numPr>
        <w:shd w:val="clear" w:color="auto" w:fill="FFFFFF"/>
        <w:ind w:left="0" w:firstLine="851"/>
        <w:jc w:val="both"/>
        <w:rPr>
          <w:snapToGrid w:val="0"/>
          <w:color w:val="000000"/>
        </w:rPr>
      </w:pPr>
      <w:r w:rsidRPr="00753850">
        <w:rPr>
          <w:snapToGrid w:val="0"/>
          <w:color w:val="000000"/>
        </w:rPr>
        <w:t xml:space="preserve">выражать своё мнение по </w:t>
      </w:r>
      <w:proofErr w:type="gramStart"/>
      <w:r w:rsidRPr="00753850">
        <w:rPr>
          <w:snapToGrid w:val="0"/>
          <w:color w:val="000000"/>
        </w:rPr>
        <w:t>прочитанному</w:t>
      </w:r>
      <w:proofErr w:type="gramEnd"/>
      <w:r w:rsidRPr="00753850">
        <w:rPr>
          <w:snapToGrid w:val="0"/>
          <w:color w:val="000000"/>
        </w:rPr>
        <w:t>.</w:t>
      </w:r>
    </w:p>
    <w:p w:rsidR="00753850" w:rsidRPr="00753850" w:rsidRDefault="00753850" w:rsidP="00DF23F3">
      <w:pPr>
        <w:widowControl w:val="0"/>
        <w:shd w:val="clear" w:color="auto" w:fill="FFFFFF"/>
        <w:ind w:left="317" w:firstLine="851"/>
        <w:jc w:val="both"/>
        <w:rPr>
          <w:snapToGrid w:val="0"/>
          <w:color w:val="000000"/>
        </w:rPr>
      </w:pPr>
      <w:r w:rsidRPr="00753850">
        <w:rPr>
          <w:b/>
          <w:snapToGrid w:val="0"/>
          <w:color w:val="000000"/>
        </w:rPr>
        <w:t>Объем текста - до 250 слов.</w:t>
      </w:r>
    </w:p>
    <w:p w:rsidR="00753850" w:rsidRPr="00753850" w:rsidRDefault="00753850" w:rsidP="00DF23F3">
      <w:pPr>
        <w:widowControl w:val="0"/>
        <w:shd w:val="clear" w:color="auto" w:fill="FFFFFF"/>
        <w:ind w:firstLine="851"/>
        <w:jc w:val="both"/>
        <w:rPr>
          <w:color w:val="000000"/>
        </w:rPr>
      </w:pPr>
      <w:r w:rsidRPr="00753850">
        <w:rPr>
          <w:snapToGrid w:val="0"/>
          <w:color w:val="000000"/>
          <w:u w:val="single"/>
        </w:rPr>
        <w:t xml:space="preserve">Чтение </w:t>
      </w:r>
      <w:proofErr w:type="gramStart"/>
      <w:r w:rsidRPr="00753850">
        <w:rPr>
          <w:snapToGrid w:val="0"/>
          <w:color w:val="000000"/>
          <w:u w:val="single"/>
        </w:rPr>
        <w:t>с</w:t>
      </w:r>
      <w:proofErr w:type="gramEnd"/>
      <w:r w:rsidRPr="00753850">
        <w:rPr>
          <w:snapToGrid w:val="0"/>
          <w:color w:val="000000"/>
          <w:u w:val="single"/>
        </w:rPr>
        <w:t xml:space="preserve"> </w:t>
      </w:r>
      <w:proofErr w:type="gramStart"/>
      <w:r w:rsidRPr="00753850">
        <w:rPr>
          <w:snapToGrid w:val="0"/>
          <w:color w:val="000000"/>
          <w:u w:val="single"/>
        </w:rPr>
        <w:t>выборочным</w:t>
      </w:r>
      <w:proofErr w:type="gramEnd"/>
      <w:r w:rsidRPr="00753850">
        <w:rPr>
          <w:snapToGrid w:val="0"/>
          <w:color w:val="000000"/>
          <w:u w:val="single"/>
        </w:rPr>
        <w:t xml:space="preserve"> понимание нужной или интересующей информации</w:t>
      </w:r>
      <w:r w:rsidRPr="00753850">
        <w:rPr>
          <w:snapToGrid w:val="0"/>
          <w:color w:val="000000"/>
        </w:rPr>
        <w:t xml:space="preserve"> предполагает  умение просмотреть текст или несколько коротких тексов и выбрать информацию, которая необходима или представляет интерес для учащихся.</w:t>
      </w:r>
      <w:r w:rsidRPr="00753850">
        <w:rPr>
          <w:color w:val="000000"/>
        </w:rPr>
        <w:t xml:space="preserve"> Основная задача – полностью понять  всё содержание независимо от характера текста и способа снятия помех.</w:t>
      </w:r>
    </w:p>
    <w:p w:rsidR="00753850" w:rsidRPr="00753850" w:rsidRDefault="00753850" w:rsidP="00DF23F3">
      <w:pPr>
        <w:widowControl w:val="0"/>
        <w:shd w:val="clear" w:color="auto" w:fill="FFFFFF"/>
        <w:ind w:left="317" w:firstLine="851"/>
        <w:jc w:val="both"/>
        <w:rPr>
          <w:snapToGrid w:val="0"/>
          <w:color w:val="000000"/>
        </w:rPr>
      </w:pPr>
      <w:r w:rsidRPr="00753850">
        <w:rPr>
          <w:snapToGrid w:val="0"/>
          <w:color w:val="000000"/>
        </w:rPr>
        <w:t xml:space="preserve">В Учебнике предусмотрены упражнения, формирующие у учащихся умения вычленять основное содержание текста, опуская второстепенные детали и игнорируя при этом имеющиеся языковые трудности, а также осуществлять поиск специфической информации. </w:t>
      </w:r>
      <w:proofErr w:type="gramStart"/>
      <w:r w:rsidRPr="00753850">
        <w:rPr>
          <w:snapToGrid w:val="0"/>
          <w:color w:val="000000"/>
        </w:rPr>
        <w:t>В связи с тем, что Учебник почти полностью построен на аутентичных текстах разного характера, большое значение придаётся самостоятельному обращению учащихся к лингвострановедческому справочнику, который призван расширить общеобразовательный кругозор учащихся при ознакомлении их со страноведческими сведениями, формировать потребность и развивать умение пользоваться справочной литературой типа лексиконов, энциклопедических словарей, стимулируя тем самым познавательную активность учащихся.</w:t>
      </w:r>
      <w:proofErr w:type="gramEnd"/>
    </w:p>
    <w:p w:rsidR="00753850" w:rsidRPr="00753850" w:rsidRDefault="00753850" w:rsidP="00DF23F3">
      <w:pPr>
        <w:widowControl w:val="0"/>
        <w:shd w:val="clear" w:color="auto" w:fill="FFFFFF"/>
        <w:ind w:left="317" w:firstLine="851"/>
        <w:jc w:val="both"/>
        <w:rPr>
          <w:snapToGrid w:val="0"/>
          <w:color w:val="000000"/>
        </w:rPr>
      </w:pPr>
      <w:r w:rsidRPr="00753850">
        <w:rPr>
          <w:snapToGrid w:val="0"/>
          <w:color w:val="000000"/>
        </w:rPr>
        <w:t xml:space="preserve">Как и в предыдущих классах, продолжается работа над обеими формами чтения: вслух и про себя. Чтение вслух выступает, с одной </w:t>
      </w:r>
      <w:r w:rsidRPr="00753850">
        <w:rPr>
          <w:snapToGrid w:val="0"/>
          <w:color w:val="000000"/>
        </w:rPr>
        <w:lastRenderedPageBreak/>
        <w:t>стороны, как средство для совершенствования техники  чтения и произносительной стороны речи, а с другой – в своей вспомогательной коммуникативной функции: учащиеся ставятся в ситуации, когда они должны прочитать известный им те</w:t>
      </w:r>
      <w:proofErr w:type="gramStart"/>
      <w:r w:rsidRPr="00753850">
        <w:rPr>
          <w:snapToGrid w:val="0"/>
          <w:color w:val="000000"/>
        </w:rPr>
        <w:t>кст др</w:t>
      </w:r>
      <w:proofErr w:type="gramEnd"/>
      <w:r w:rsidRPr="00753850">
        <w:rPr>
          <w:snapToGrid w:val="0"/>
          <w:color w:val="000000"/>
        </w:rPr>
        <w:t>угим, чтобы ознакомить их с ним. Чтение про себя становится основной формой чтения.</w:t>
      </w:r>
    </w:p>
    <w:p w:rsidR="00753850" w:rsidRPr="00753850" w:rsidRDefault="00753850" w:rsidP="00DF23F3">
      <w:pPr>
        <w:widowControl w:val="0"/>
        <w:shd w:val="clear" w:color="auto" w:fill="FFFFFF"/>
        <w:ind w:left="317" w:firstLine="851"/>
        <w:jc w:val="both"/>
        <w:rPr>
          <w:snapToGrid w:val="0"/>
          <w:color w:val="000000"/>
        </w:rPr>
      </w:pPr>
      <w:r w:rsidRPr="00753850">
        <w:rPr>
          <w:snapToGrid w:val="0"/>
          <w:color w:val="000000"/>
        </w:rPr>
        <w:t>Продолжается работа над увеличением скорости чтения. Поиск информации во многих текстах ограничивается определённым количеством времени (</w:t>
      </w:r>
      <w:r w:rsidRPr="00753850">
        <w:rPr>
          <w:snapToGrid w:val="0"/>
          <w:color w:val="000000"/>
          <w:lang w:val="en-US"/>
        </w:rPr>
        <w:t>reading</w:t>
      </w:r>
      <w:r w:rsidRPr="00753850">
        <w:rPr>
          <w:snapToGrid w:val="0"/>
          <w:color w:val="000000"/>
        </w:rPr>
        <w:t xml:space="preserve"> </w:t>
      </w:r>
      <w:r w:rsidRPr="00753850">
        <w:rPr>
          <w:snapToGrid w:val="0"/>
          <w:color w:val="000000"/>
          <w:lang w:val="en-US"/>
        </w:rPr>
        <w:t>for</w:t>
      </w:r>
      <w:r w:rsidRPr="00753850">
        <w:rPr>
          <w:snapToGrid w:val="0"/>
          <w:color w:val="000000"/>
        </w:rPr>
        <w:t xml:space="preserve"> </w:t>
      </w:r>
      <w:r w:rsidRPr="00753850">
        <w:rPr>
          <w:snapToGrid w:val="0"/>
          <w:color w:val="000000"/>
          <w:lang w:val="en-US"/>
        </w:rPr>
        <w:t>specific</w:t>
      </w:r>
      <w:r w:rsidRPr="00753850">
        <w:rPr>
          <w:snapToGrid w:val="0"/>
          <w:color w:val="000000"/>
        </w:rPr>
        <w:t xml:space="preserve"> </w:t>
      </w:r>
      <w:r w:rsidRPr="00753850">
        <w:rPr>
          <w:snapToGrid w:val="0"/>
          <w:color w:val="000000"/>
          <w:lang w:val="en-US"/>
        </w:rPr>
        <w:t>information</w:t>
      </w:r>
      <w:r w:rsidRPr="00753850">
        <w:rPr>
          <w:snapToGrid w:val="0"/>
          <w:color w:val="000000"/>
        </w:rPr>
        <w:t>).</w:t>
      </w:r>
    </w:p>
    <w:p w:rsidR="00753850" w:rsidRPr="00753850" w:rsidRDefault="00753850" w:rsidP="00DF23F3">
      <w:pPr>
        <w:widowControl w:val="0"/>
        <w:shd w:val="clear" w:color="auto" w:fill="FFFFFF"/>
        <w:ind w:left="317" w:firstLine="851"/>
        <w:jc w:val="both"/>
        <w:rPr>
          <w:snapToGrid w:val="0"/>
          <w:color w:val="000000"/>
        </w:rPr>
      </w:pPr>
      <w:r w:rsidRPr="00753850">
        <w:rPr>
          <w:snapToGrid w:val="0"/>
          <w:color w:val="000000"/>
        </w:rPr>
        <w:t>Продолжается работа по совершенствованию и развитию умений, необходимых для понимания прочитанного как  на уровне  значения, так и на  уровне смысла. В плане формирования лексических навыков чтения ставится задача расширить рецептивный словарь до 1834 лексических единиц (в 7-м классе изучается 563 лексических единиц). В Учебнике список новых лексических единиц по каждому циклу проводится под рубрикой “</w:t>
      </w:r>
      <w:r w:rsidRPr="00753850">
        <w:rPr>
          <w:snapToGrid w:val="0"/>
          <w:color w:val="000000"/>
          <w:lang w:val="en-US"/>
        </w:rPr>
        <w:t>H</w:t>
      </w:r>
      <w:proofErr w:type="gramStart"/>
      <w:r w:rsidRPr="00753850">
        <w:rPr>
          <w:snapToGrid w:val="0"/>
          <w:color w:val="000000"/>
        </w:rPr>
        <w:t>о</w:t>
      </w:r>
      <w:proofErr w:type="gramEnd"/>
      <w:r w:rsidRPr="00753850">
        <w:rPr>
          <w:snapToGrid w:val="0"/>
          <w:color w:val="000000"/>
          <w:lang w:val="en-US"/>
        </w:rPr>
        <w:t>w</w:t>
      </w:r>
      <w:r w:rsidRPr="00753850">
        <w:rPr>
          <w:snapToGrid w:val="0"/>
          <w:color w:val="000000"/>
        </w:rPr>
        <w:t xml:space="preserve"> </w:t>
      </w:r>
      <w:r w:rsidRPr="00753850">
        <w:rPr>
          <w:snapToGrid w:val="0"/>
          <w:color w:val="000000"/>
          <w:lang w:val="en-US"/>
        </w:rPr>
        <w:t>many</w:t>
      </w:r>
      <w:r w:rsidRPr="00753850">
        <w:rPr>
          <w:snapToGrid w:val="0"/>
          <w:color w:val="000000"/>
        </w:rPr>
        <w:t xml:space="preserve"> </w:t>
      </w:r>
      <w:r w:rsidRPr="00753850">
        <w:rPr>
          <w:snapToGrid w:val="0"/>
          <w:color w:val="000000"/>
          <w:lang w:val="en-US"/>
        </w:rPr>
        <w:t>new</w:t>
      </w:r>
      <w:r w:rsidRPr="00753850">
        <w:rPr>
          <w:snapToGrid w:val="0"/>
          <w:color w:val="000000"/>
        </w:rPr>
        <w:t xml:space="preserve"> </w:t>
      </w:r>
      <w:r w:rsidRPr="00753850">
        <w:rPr>
          <w:snapToGrid w:val="0"/>
          <w:color w:val="000000"/>
          <w:lang w:val="en-US"/>
        </w:rPr>
        <w:t>words</w:t>
      </w:r>
      <w:r w:rsidRPr="00753850">
        <w:rPr>
          <w:snapToGrid w:val="0"/>
          <w:color w:val="000000"/>
        </w:rPr>
        <w:t xml:space="preserve"> </w:t>
      </w:r>
      <w:r w:rsidRPr="00753850">
        <w:rPr>
          <w:snapToGrid w:val="0"/>
          <w:color w:val="000000"/>
          <w:lang w:val="en-US"/>
        </w:rPr>
        <w:t>from</w:t>
      </w:r>
      <w:r w:rsidRPr="00753850">
        <w:rPr>
          <w:snapToGrid w:val="0"/>
          <w:color w:val="000000"/>
        </w:rPr>
        <w:t xml:space="preserve"> </w:t>
      </w:r>
      <w:r w:rsidRPr="00753850">
        <w:rPr>
          <w:snapToGrid w:val="0"/>
          <w:color w:val="000000"/>
          <w:lang w:val="en-US"/>
        </w:rPr>
        <w:t>Unit</w:t>
      </w:r>
      <w:r w:rsidRPr="00753850">
        <w:rPr>
          <w:snapToGrid w:val="0"/>
          <w:color w:val="000000"/>
        </w:rPr>
        <w:t>…</w:t>
      </w:r>
      <w:r w:rsidRPr="00753850">
        <w:rPr>
          <w:snapToGrid w:val="0"/>
          <w:color w:val="000000"/>
          <w:lang w:val="en-US"/>
        </w:rPr>
        <w:t>do</w:t>
      </w:r>
      <w:r w:rsidRPr="00753850">
        <w:rPr>
          <w:snapToGrid w:val="0"/>
          <w:color w:val="000000"/>
        </w:rPr>
        <w:t xml:space="preserve"> </w:t>
      </w:r>
      <w:r w:rsidRPr="00753850">
        <w:rPr>
          <w:snapToGrid w:val="0"/>
          <w:color w:val="000000"/>
          <w:lang w:val="en-US"/>
        </w:rPr>
        <w:t>you</w:t>
      </w:r>
      <w:r w:rsidRPr="00753850">
        <w:rPr>
          <w:snapToGrid w:val="0"/>
          <w:color w:val="000000"/>
        </w:rPr>
        <w:t xml:space="preserve"> </w:t>
      </w:r>
      <w:r w:rsidRPr="00753850">
        <w:rPr>
          <w:snapToGrid w:val="0"/>
          <w:color w:val="000000"/>
          <w:lang w:val="en-US"/>
        </w:rPr>
        <w:t>know</w:t>
      </w:r>
      <w:r w:rsidRPr="00753850">
        <w:rPr>
          <w:snapToGrid w:val="0"/>
          <w:color w:val="000000"/>
        </w:rPr>
        <w:t xml:space="preserve">?”  ЛЕ для рецептивного усвоения помечены значком *. В плане формирования  грамматических навыков чтения ставится задача увеличить количество легко распознаваемых грамматических явлений. </w:t>
      </w:r>
    </w:p>
    <w:p w:rsidR="00753850" w:rsidRPr="00753850" w:rsidRDefault="00753850" w:rsidP="00DF23F3">
      <w:pPr>
        <w:spacing w:before="100" w:beforeAutospacing="1" w:after="100" w:afterAutospacing="1"/>
        <w:ind w:firstLine="851"/>
        <w:jc w:val="both"/>
        <w:rPr>
          <w:color w:val="000000"/>
        </w:rPr>
      </w:pPr>
      <w:r w:rsidRPr="00753850">
        <w:rPr>
          <w:color w:val="000000"/>
        </w:rPr>
        <w:t>      </w:t>
      </w:r>
      <w:r w:rsidRPr="00753850">
        <w:rPr>
          <w:b/>
          <w:bCs/>
          <w:color w:val="000000"/>
        </w:rPr>
        <w:t>Аудирование.</w:t>
      </w:r>
      <w:r w:rsidRPr="00753850">
        <w:rPr>
          <w:color w:val="000000"/>
        </w:rPr>
        <w:t xml:space="preserve"> Обучение </w:t>
      </w:r>
      <w:proofErr w:type="spellStart"/>
      <w:r w:rsidRPr="00753850">
        <w:rPr>
          <w:color w:val="000000"/>
        </w:rPr>
        <w:t>аудированию</w:t>
      </w:r>
      <w:proofErr w:type="spellEnd"/>
      <w:r w:rsidRPr="00753850">
        <w:rPr>
          <w:color w:val="000000"/>
        </w:rPr>
        <w:t xml:space="preserve"> занимает существенное место в процессе обучения ИК в 7-м классе. Аудирование выступает в двух функциях: как средство и как цель обучения. Как средство обучения аудирование  используется тогда, когда в ходе прослушивания аутентичных текстов учащиеся знакомятся с новым лексическим и грамматическим материалом (при этом аудирование часто сочетается со зрительной опорой), упражняются в узнавании на слух и припоминании уже известного материала, подготавливаются к беседе по </w:t>
      </w:r>
      <w:proofErr w:type="gramStart"/>
      <w:r w:rsidRPr="00753850">
        <w:rPr>
          <w:color w:val="000000"/>
        </w:rPr>
        <w:t>прослушанному</w:t>
      </w:r>
      <w:proofErr w:type="gramEnd"/>
      <w:r w:rsidRPr="00753850">
        <w:rPr>
          <w:color w:val="000000"/>
        </w:rPr>
        <w:t>.</w:t>
      </w:r>
    </w:p>
    <w:p w:rsidR="00753850" w:rsidRPr="00753850" w:rsidRDefault="00753850" w:rsidP="00DF23F3">
      <w:pPr>
        <w:spacing w:before="100" w:beforeAutospacing="1" w:after="100" w:afterAutospacing="1"/>
        <w:ind w:firstLine="851"/>
        <w:jc w:val="both"/>
        <w:rPr>
          <w:color w:val="000000"/>
        </w:rPr>
      </w:pPr>
      <w:r w:rsidRPr="00753850">
        <w:rPr>
          <w:color w:val="000000"/>
        </w:rPr>
        <w:t xml:space="preserve">Вместе с тем аудирование является одной из основных целей обучения. В 7-м классе развиваются и совершенствуются сформированные ранее навыки и умения в данном виде речевой деятельности. В каждом цикле уроков имеются специальные тексты для аудирования, которые постепенно усложняются за счёт включения  нового лексического и грамматического материала. </w:t>
      </w:r>
      <w:proofErr w:type="gramStart"/>
      <w:r w:rsidRPr="00753850">
        <w:rPr>
          <w:color w:val="000000"/>
        </w:rPr>
        <w:t>Общий объём лексических единиц для аудирования  в 7 классе – 1350 (1050 в 5-6 классах и 350 – в 7 классе.</w:t>
      </w:r>
      <w:proofErr w:type="gramEnd"/>
    </w:p>
    <w:p w:rsidR="00753850" w:rsidRPr="00753850" w:rsidRDefault="00753850" w:rsidP="00DF23F3">
      <w:pPr>
        <w:spacing w:before="100" w:beforeAutospacing="1" w:after="100" w:afterAutospacing="1"/>
        <w:ind w:firstLine="851"/>
        <w:jc w:val="both"/>
        <w:rPr>
          <w:color w:val="000000"/>
        </w:rPr>
      </w:pPr>
      <w:r w:rsidRPr="00753850">
        <w:rPr>
          <w:snapToGrid w:val="0"/>
          <w:color w:val="000000"/>
        </w:rPr>
        <w:t>Владение умениями понимать на слух иноязычный те</w:t>
      </w:r>
      <w:proofErr w:type="gramStart"/>
      <w:r w:rsidRPr="00753850">
        <w:rPr>
          <w:snapToGrid w:val="0"/>
          <w:color w:val="000000"/>
        </w:rPr>
        <w:t>кст пр</w:t>
      </w:r>
      <w:proofErr w:type="gramEnd"/>
      <w:r w:rsidRPr="00753850">
        <w:rPr>
          <w:snapToGrid w:val="0"/>
          <w:color w:val="000000"/>
        </w:rPr>
        <w:t>едусматривает понимание несложных текстов с разной глубиной проникновения в их содержание (с пониманием основного содержания-</w:t>
      </w:r>
      <w:r w:rsidRPr="00753850">
        <w:rPr>
          <w:snapToGrid w:val="0"/>
          <w:color w:val="000000"/>
          <w:lang w:val="en-US"/>
        </w:rPr>
        <w:t>listening</w:t>
      </w:r>
      <w:r w:rsidRPr="00753850">
        <w:rPr>
          <w:snapToGrid w:val="0"/>
          <w:color w:val="000000"/>
        </w:rPr>
        <w:t xml:space="preserve"> </w:t>
      </w:r>
      <w:r w:rsidRPr="00753850">
        <w:rPr>
          <w:snapToGrid w:val="0"/>
          <w:color w:val="000000"/>
          <w:lang w:val="en-US"/>
        </w:rPr>
        <w:t>for</w:t>
      </w:r>
      <w:r w:rsidRPr="00753850">
        <w:rPr>
          <w:snapToGrid w:val="0"/>
          <w:color w:val="000000"/>
        </w:rPr>
        <w:t xml:space="preserve"> </w:t>
      </w:r>
      <w:r w:rsidRPr="00753850">
        <w:rPr>
          <w:snapToGrid w:val="0"/>
          <w:color w:val="000000"/>
          <w:lang w:val="en-US"/>
        </w:rPr>
        <w:t>the</w:t>
      </w:r>
      <w:r w:rsidRPr="00753850">
        <w:rPr>
          <w:snapToGrid w:val="0"/>
          <w:color w:val="000000"/>
        </w:rPr>
        <w:t xml:space="preserve"> </w:t>
      </w:r>
      <w:r w:rsidRPr="00753850">
        <w:rPr>
          <w:snapToGrid w:val="0"/>
          <w:color w:val="000000"/>
          <w:lang w:val="en-US"/>
        </w:rPr>
        <w:t>main</w:t>
      </w:r>
      <w:r w:rsidRPr="00753850">
        <w:rPr>
          <w:snapToGrid w:val="0"/>
          <w:color w:val="000000"/>
        </w:rPr>
        <w:t xml:space="preserve"> </w:t>
      </w:r>
      <w:r w:rsidRPr="00753850">
        <w:rPr>
          <w:snapToGrid w:val="0"/>
          <w:color w:val="000000"/>
          <w:lang w:val="en-US"/>
        </w:rPr>
        <w:t>idea</w:t>
      </w:r>
      <w:r w:rsidRPr="00753850">
        <w:rPr>
          <w:snapToGrid w:val="0"/>
          <w:color w:val="000000"/>
        </w:rPr>
        <w:t xml:space="preserve">, с выборочным пониманием – </w:t>
      </w:r>
      <w:r w:rsidRPr="00753850">
        <w:rPr>
          <w:snapToGrid w:val="0"/>
          <w:color w:val="000000"/>
          <w:lang w:val="en-US"/>
        </w:rPr>
        <w:t>listening</w:t>
      </w:r>
      <w:r w:rsidRPr="00753850">
        <w:rPr>
          <w:snapToGrid w:val="0"/>
          <w:color w:val="000000"/>
        </w:rPr>
        <w:t xml:space="preserve"> </w:t>
      </w:r>
      <w:r w:rsidRPr="00753850">
        <w:rPr>
          <w:snapToGrid w:val="0"/>
          <w:color w:val="000000"/>
          <w:lang w:val="en-US"/>
        </w:rPr>
        <w:t>for</w:t>
      </w:r>
      <w:r w:rsidRPr="00753850">
        <w:rPr>
          <w:snapToGrid w:val="0"/>
          <w:color w:val="000000"/>
        </w:rPr>
        <w:t xml:space="preserve"> </w:t>
      </w:r>
      <w:r w:rsidRPr="00753850">
        <w:rPr>
          <w:snapToGrid w:val="0"/>
          <w:color w:val="000000"/>
          <w:lang w:val="en-US"/>
        </w:rPr>
        <w:t>specific</w:t>
      </w:r>
      <w:r w:rsidRPr="00753850">
        <w:rPr>
          <w:snapToGrid w:val="0"/>
          <w:color w:val="000000"/>
        </w:rPr>
        <w:t xml:space="preserve"> </w:t>
      </w:r>
      <w:r w:rsidRPr="00753850">
        <w:rPr>
          <w:snapToGrid w:val="0"/>
          <w:color w:val="000000"/>
          <w:lang w:val="en-US"/>
        </w:rPr>
        <w:t>information</w:t>
      </w:r>
      <w:r w:rsidRPr="00753850">
        <w:rPr>
          <w:snapToGrid w:val="0"/>
          <w:color w:val="000000"/>
        </w:rPr>
        <w:t xml:space="preserve"> и полным пониманием текста – </w:t>
      </w:r>
      <w:r w:rsidRPr="00753850">
        <w:rPr>
          <w:snapToGrid w:val="0"/>
          <w:color w:val="000000"/>
          <w:lang w:val="en-US"/>
        </w:rPr>
        <w:t>listening</w:t>
      </w:r>
      <w:r w:rsidRPr="00753850">
        <w:rPr>
          <w:snapToGrid w:val="0"/>
          <w:color w:val="000000"/>
        </w:rPr>
        <w:t xml:space="preserve"> </w:t>
      </w:r>
      <w:r w:rsidRPr="00753850">
        <w:rPr>
          <w:snapToGrid w:val="0"/>
          <w:color w:val="000000"/>
          <w:lang w:val="en-US"/>
        </w:rPr>
        <w:t>for</w:t>
      </w:r>
      <w:r w:rsidRPr="00753850">
        <w:rPr>
          <w:snapToGrid w:val="0"/>
          <w:color w:val="000000"/>
        </w:rPr>
        <w:t xml:space="preserve"> </w:t>
      </w:r>
      <w:r w:rsidRPr="00753850">
        <w:rPr>
          <w:snapToGrid w:val="0"/>
          <w:color w:val="000000"/>
          <w:lang w:val="en-US"/>
        </w:rPr>
        <w:t>detail</w:t>
      </w:r>
      <w:r w:rsidRPr="00753850">
        <w:rPr>
          <w:snapToGrid w:val="0"/>
          <w:color w:val="000000"/>
        </w:rPr>
        <w:t>) в зависимости от коммуникативной задачи и функционального типа текста.</w:t>
      </w:r>
      <w:r w:rsidRPr="00753850">
        <w:rPr>
          <w:color w:val="000000"/>
        </w:rPr>
        <w:t xml:space="preserve">  При этом предусматривается развитие умений:</w:t>
      </w:r>
    </w:p>
    <w:p w:rsidR="00753850" w:rsidRPr="00753850" w:rsidRDefault="00753850" w:rsidP="00DF23F3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</w:tabs>
        <w:ind w:left="0" w:firstLine="851"/>
        <w:jc w:val="both"/>
        <w:rPr>
          <w:snapToGrid w:val="0"/>
        </w:rPr>
      </w:pPr>
      <w:r w:rsidRPr="00753850">
        <w:rPr>
          <w:snapToGrid w:val="0"/>
          <w:color w:val="000000"/>
        </w:rPr>
        <w:t>выделять основную   мысль в воспринимаемом на слух тексте;</w:t>
      </w:r>
    </w:p>
    <w:p w:rsidR="00753850" w:rsidRPr="00753850" w:rsidRDefault="00753850" w:rsidP="00DF23F3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ind w:left="284" w:firstLine="851"/>
        <w:jc w:val="both"/>
        <w:rPr>
          <w:snapToGrid w:val="0"/>
        </w:rPr>
      </w:pPr>
      <w:r w:rsidRPr="00753850">
        <w:rPr>
          <w:snapToGrid w:val="0"/>
          <w:color w:val="000000"/>
        </w:rPr>
        <w:t xml:space="preserve">   выбирать главные факты, опуская второстепенные;</w:t>
      </w:r>
    </w:p>
    <w:p w:rsidR="00753850" w:rsidRPr="00753850" w:rsidRDefault="00753850" w:rsidP="00DF23F3">
      <w:pPr>
        <w:widowControl w:val="0"/>
        <w:numPr>
          <w:ilvl w:val="0"/>
          <w:numId w:val="7"/>
        </w:numPr>
        <w:shd w:val="clear" w:color="auto" w:fill="FFFFFF"/>
        <w:tabs>
          <w:tab w:val="num" w:pos="284"/>
        </w:tabs>
        <w:ind w:left="0" w:firstLine="851"/>
        <w:jc w:val="both"/>
        <w:rPr>
          <w:snapToGrid w:val="0"/>
        </w:rPr>
      </w:pPr>
      <w:r w:rsidRPr="00753850">
        <w:rPr>
          <w:snapToGrid w:val="0"/>
          <w:color w:val="000000"/>
        </w:rPr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753850" w:rsidRPr="00753850" w:rsidRDefault="00753850" w:rsidP="00DF23F3">
      <w:pPr>
        <w:widowControl w:val="0"/>
        <w:shd w:val="clear" w:color="auto" w:fill="FFFFFF"/>
        <w:ind w:firstLine="851"/>
        <w:jc w:val="both"/>
        <w:rPr>
          <w:b/>
          <w:i/>
          <w:snapToGrid w:val="0"/>
          <w:color w:val="000000"/>
          <w:u w:val="single"/>
        </w:rPr>
      </w:pPr>
      <w:r w:rsidRPr="00753850">
        <w:rPr>
          <w:snapToGrid w:val="0"/>
          <w:color w:val="000000"/>
        </w:rPr>
        <w:t xml:space="preserve">Содержание текстов должно соответствовать возрастным особенностям и интересам учащихся 6 класса, иметь образовательную и воспитательную ценность.  </w:t>
      </w:r>
      <w:r w:rsidRPr="00753850">
        <w:rPr>
          <w:b/>
          <w:i/>
          <w:snapToGrid w:val="0"/>
          <w:color w:val="000000"/>
          <w:u w:val="single"/>
        </w:rPr>
        <w:t>Время звучания текста для аудирования  – до 2 минут.</w:t>
      </w:r>
    </w:p>
    <w:p w:rsidR="00753850" w:rsidRPr="00753850" w:rsidRDefault="00753850" w:rsidP="00DF23F3">
      <w:pPr>
        <w:widowControl w:val="0"/>
        <w:shd w:val="clear" w:color="auto" w:fill="FFFFFF"/>
        <w:ind w:firstLine="851"/>
        <w:jc w:val="both"/>
        <w:rPr>
          <w:snapToGrid w:val="0"/>
          <w:color w:val="000000"/>
        </w:rPr>
      </w:pPr>
      <w:r w:rsidRPr="00753850">
        <w:rPr>
          <w:snapToGrid w:val="0"/>
          <w:color w:val="000000"/>
        </w:rPr>
        <w:t xml:space="preserve">Аудирование с полным пониманием и с извлечением конкретной информации осуществляется на текстах, не содержащих особых трудностей; эти тексты построены в основном на знакомом материале и обеспечивают при наличии  небольшого числа незнакомых слов догадку об их значении на основе общности форм родного и иностранного языков, по словообразовательным элементам или по контексту. Кроме того, </w:t>
      </w:r>
      <w:r w:rsidRPr="00753850">
        <w:rPr>
          <w:snapToGrid w:val="0"/>
          <w:color w:val="000000"/>
        </w:rPr>
        <w:lastRenderedPageBreak/>
        <w:t>полному и точному пониманию подлежат высказывания учителя, речь одноклассников, короткие высказывания монологического характера при обсуждении проблем, предъявляемых в естественном темпе. Аудирование с пониманием основного содержания строится на материале  текстов, содержащих значительное число незнакомых слов, чтобы хотя бы приблизительно поставить ученика в относительно адекватные условия  практического осуществления этого вида речевой деятельности. Основная задача при этом – научить ученика  умению, с одной стороны, выделять основную информацию, наиболее существенное содержание, с другой – как бы опускать, игнорировать несущественное, в том числе незнакомые слова, не мешающие понять основное содержание. Аудирование с извлечением конкретной информации  происходит на материале, также содержащем достаточно большое  количество незнакомой лексики. Перед учащимися ставится задание понять только ту информацию, на которую ориентирует предваряющее задание.  В 7-м классе учащиеся должны понимать на слух иноязычную речь в нормальном темпе в предъявлении учителя и в звукозаписи, построенную на языковом материале учебника; допускается включение 2% незнакомых слов, о значении которых можно догадаться.</w:t>
      </w:r>
    </w:p>
    <w:p w:rsidR="00753850" w:rsidRPr="00753850" w:rsidRDefault="00753850" w:rsidP="00DF23F3">
      <w:pPr>
        <w:spacing w:before="100" w:beforeAutospacing="1" w:after="100" w:afterAutospacing="1"/>
        <w:ind w:firstLine="851"/>
        <w:jc w:val="both"/>
        <w:rPr>
          <w:color w:val="000000"/>
        </w:rPr>
      </w:pPr>
      <w:r w:rsidRPr="00753850">
        <w:rPr>
          <w:color w:val="000000"/>
        </w:rPr>
        <w:t>      </w:t>
      </w:r>
      <w:r w:rsidRPr="00753850">
        <w:rPr>
          <w:b/>
          <w:color w:val="000000"/>
        </w:rPr>
        <w:t>Ко</w:t>
      </w:r>
      <w:r w:rsidRPr="00753850">
        <w:rPr>
          <w:color w:val="000000"/>
        </w:rPr>
        <w:t>нтроль навыков аудирования осуществляется в специальных тестах, помещённых в Книге для учителя и начитанных на аудиокассетах.</w:t>
      </w:r>
    </w:p>
    <w:p w:rsidR="00753850" w:rsidRPr="00753850" w:rsidRDefault="00753850" w:rsidP="00DF23F3">
      <w:pPr>
        <w:widowControl w:val="0"/>
        <w:shd w:val="clear" w:color="auto" w:fill="FFFFFF"/>
        <w:ind w:firstLine="851"/>
        <w:jc w:val="both"/>
        <w:rPr>
          <w:snapToGrid w:val="0"/>
          <w:color w:val="000000"/>
        </w:rPr>
      </w:pPr>
    </w:p>
    <w:p w:rsidR="00753850" w:rsidRPr="00753850" w:rsidRDefault="00753850" w:rsidP="00DF23F3">
      <w:pPr>
        <w:widowControl w:val="0"/>
        <w:shd w:val="clear" w:color="auto" w:fill="FFFFFF"/>
        <w:ind w:firstLine="851"/>
        <w:jc w:val="both"/>
        <w:rPr>
          <w:snapToGrid w:val="0"/>
        </w:rPr>
      </w:pPr>
      <w:r w:rsidRPr="00753850">
        <w:rPr>
          <w:b/>
          <w:bCs/>
          <w:color w:val="000000"/>
        </w:rPr>
        <w:t>Письменная речь.</w:t>
      </w:r>
      <w:r w:rsidRPr="00753850">
        <w:rPr>
          <w:color w:val="000000"/>
        </w:rPr>
        <w:t xml:space="preserve"> Письмо рассматривается как цель и как средство обучения. </w:t>
      </w:r>
      <w:r w:rsidRPr="00753850">
        <w:rPr>
          <w:snapToGrid w:val="0"/>
          <w:color w:val="000000"/>
        </w:rPr>
        <w:t>Овладение письменной речью предусматривает развитие следующих умений:</w:t>
      </w:r>
    </w:p>
    <w:p w:rsidR="00753850" w:rsidRPr="00753850" w:rsidRDefault="00753850" w:rsidP="00DF23F3">
      <w:pPr>
        <w:widowControl w:val="0"/>
        <w:numPr>
          <w:ilvl w:val="0"/>
          <w:numId w:val="26"/>
        </w:numPr>
        <w:shd w:val="clear" w:color="auto" w:fill="FFFFFF"/>
        <w:ind w:left="0" w:firstLine="851"/>
        <w:jc w:val="both"/>
        <w:rPr>
          <w:snapToGrid w:val="0"/>
        </w:rPr>
      </w:pPr>
      <w:r w:rsidRPr="00753850">
        <w:rPr>
          <w:snapToGrid w:val="0"/>
          <w:color w:val="000000"/>
        </w:rPr>
        <w:t>делать выписки из текста;</w:t>
      </w:r>
    </w:p>
    <w:p w:rsidR="00753850" w:rsidRPr="00753850" w:rsidRDefault="00753850" w:rsidP="00DF23F3">
      <w:pPr>
        <w:widowControl w:val="0"/>
        <w:numPr>
          <w:ilvl w:val="0"/>
          <w:numId w:val="27"/>
        </w:numPr>
        <w:shd w:val="clear" w:color="auto" w:fill="FFFFFF"/>
        <w:ind w:left="0" w:firstLine="851"/>
        <w:jc w:val="both"/>
        <w:rPr>
          <w:snapToGrid w:val="0"/>
        </w:rPr>
      </w:pPr>
      <w:r w:rsidRPr="00753850">
        <w:rPr>
          <w:snapToGrid w:val="0"/>
          <w:color w:val="000000"/>
        </w:rPr>
        <w:t xml:space="preserve">писать короткие поздравления с днем рождения, другим праздником (объёмом до 30 слов, включая адрес), выражать  пожелания; </w:t>
      </w:r>
    </w:p>
    <w:p w:rsidR="00753850" w:rsidRPr="00753850" w:rsidRDefault="00753850" w:rsidP="00DF23F3">
      <w:pPr>
        <w:widowControl w:val="0"/>
        <w:numPr>
          <w:ilvl w:val="0"/>
          <w:numId w:val="28"/>
        </w:numPr>
        <w:shd w:val="clear" w:color="auto" w:fill="FFFFFF"/>
        <w:ind w:left="0" w:firstLine="851"/>
        <w:jc w:val="both"/>
        <w:rPr>
          <w:snapToGrid w:val="0"/>
        </w:rPr>
      </w:pPr>
      <w:r w:rsidRPr="00753850">
        <w:rPr>
          <w:snapToGrid w:val="0"/>
          <w:color w:val="000000"/>
        </w:rPr>
        <w:t>заполнять бланки (указывать имя, фамилию, пол, возраст, гражданство, адрес);</w:t>
      </w:r>
    </w:p>
    <w:p w:rsidR="00753850" w:rsidRPr="00753850" w:rsidRDefault="00753850" w:rsidP="00DF23F3">
      <w:pPr>
        <w:widowControl w:val="0"/>
        <w:numPr>
          <w:ilvl w:val="0"/>
          <w:numId w:val="29"/>
        </w:numPr>
        <w:shd w:val="clear" w:color="auto" w:fill="FFFFFF"/>
        <w:ind w:left="0" w:firstLine="851"/>
        <w:jc w:val="both"/>
        <w:rPr>
          <w:snapToGrid w:val="0"/>
          <w:color w:val="000000"/>
        </w:rPr>
      </w:pPr>
      <w:r w:rsidRPr="00753850">
        <w:rPr>
          <w:snapToGrid w:val="0"/>
          <w:color w:val="000000"/>
        </w:rPr>
        <w:t>писать личное письмо с опорой на образец</w:t>
      </w:r>
      <w:r w:rsidRPr="00753850">
        <w:rPr>
          <w:i/>
          <w:snapToGrid w:val="0"/>
          <w:color w:val="000000"/>
        </w:rPr>
        <w:t xml:space="preserve"> </w:t>
      </w:r>
      <w:r w:rsidRPr="00753850">
        <w:rPr>
          <w:snapToGrid w:val="0"/>
          <w:color w:val="000000"/>
        </w:rPr>
        <w:t xml:space="preserve">(расспрашивать  адресат о его жизни,  делах, сообщать  то же о себе, выражать благодарность, просьбы), объем  личного письма 50-60   слов,   </w:t>
      </w:r>
    </w:p>
    <w:p w:rsidR="00753850" w:rsidRPr="00753850" w:rsidRDefault="00753850" w:rsidP="00DF23F3">
      <w:pPr>
        <w:widowControl w:val="0"/>
        <w:shd w:val="clear" w:color="auto" w:fill="FFFFFF"/>
        <w:ind w:firstLine="851"/>
        <w:jc w:val="both"/>
        <w:rPr>
          <w:snapToGrid w:val="0"/>
          <w:color w:val="000000"/>
        </w:rPr>
      </w:pPr>
      <w:r w:rsidRPr="00753850">
        <w:rPr>
          <w:snapToGrid w:val="0"/>
          <w:color w:val="000000"/>
        </w:rPr>
        <w:t xml:space="preserve">        включая адрес.</w:t>
      </w:r>
    </w:p>
    <w:p w:rsidR="00753850" w:rsidRPr="00753850" w:rsidRDefault="00753850" w:rsidP="00DF23F3">
      <w:pPr>
        <w:spacing w:before="100" w:beforeAutospacing="1" w:after="100" w:afterAutospacing="1"/>
        <w:ind w:firstLine="851"/>
        <w:jc w:val="both"/>
        <w:rPr>
          <w:color w:val="000000"/>
        </w:rPr>
      </w:pPr>
      <w:r w:rsidRPr="00753850">
        <w:rPr>
          <w:b/>
          <w:bCs/>
          <w:caps/>
          <w:color w:val="000000"/>
        </w:rPr>
        <w:t xml:space="preserve">Познавательный (социокультурный) аспект </w:t>
      </w:r>
    </w:p>
    <w:p w:rsidR="00753850" w:rsidRPr="00753850" w:rsidRDefault="00753850" w:rsidP="00DF23F3">
      <w:pPr>
        <w:spacing w:before="100" w:beforeAutospacing="1" w:after="100" w:afterAutospacing="1"/>
        <w:ind w:firstLine="851"/>
        <w:jc w:val="both"/>
        <w:rPr>
          <w:color w:val="000000"/>
        </w:rPr>
      </w:pPr>
      <w:r w:rsidRPr="00753850">
        <w:rPr>
          <w:color w:val="000000"/>
        </w:rPr>
        <w:t xml:space="preserve"> </w:t>
      </w:r>
      <w:r w:rsidRPr="00753850">
        <w:rPr>
          <w:color w:val="000000"/>
        </w:rPr>
        <w:tab/>
        <w:t xml:space="preserve">Страноведческое содержание УМК-7 направлено на то, чтобы учащиеся познакомились с жизнью своих зарубежных сверстников в Великобритании и Америке, узнали о том, какие они, что их интересует, волнует, чем они занимаются в свободное время и т.д. Мир зарубежного сверстника является средством познания страны в целом. Этим обусловлена особенность модели культуры страны изучаемого языка, заложенной в УМК-7. </w:t>
      </w:r>
      <w:proofErr w:type="gramStart"/>
      <w:r w:rsidRPr="00753850">
        <w:rPr>
          <w:color w:val="000000"/>
        </w:rPr>
        <w:t>Она заключается в следующем: из всего многообразия информации о разных сторонах действительности англоговорящих стран (школа, досуг, искусство, работа, быт, общественные организации, литература, телевидение, хобби и т.д.) обобраны явления, события, факты, которые непосредственно связаны  с жизнью британских и американских сверстников.</w:t>
      </w:r>
      <w:proofErr w:type="gramEnd"/>
      <w:r w:rsidRPr="00753850">
        <w:rPr>
          <w:color w:val="000000"/>
        </w:rPr>
        <w:t xml:space="preserve"> Предъявление различных сведений о культуре страны происходит главным образом через высказывания британских детей. </w:t>
      </w:r>
    </w:p>
    <w:p w:rsidR="00753850" w:rsidRPr="00753850" w:rsidRDefault="00753850" w:rsidP="00DF23F3">
      <w:pPr>
        <w:spacing w:before="100" w:beforeAutospacing="1" w:after="100" w:afterAutospacing="1"/>
        <w:ind w:firstLine="851"/>
        <w:jc w:val="both"/>
        <w:rPr>
          <w:color w:val="000000"/>
        </w:rPr>
      </w:pPr>
      <w:r w:rsidRPr="00753850">
        <w:rPr>
          <w:color w:val="000000"/>
        </w:rPr>
        <w:lastRenderedPageBreak/>
        <w:t xml:space="preserve">Знакомство с культурой страны изучаемого языка происходит путем сравнения и постоянной </w:t>
      </w:r>
      <w:proofErr w:type="gramStart"/>
      <w:r w:rsidRPr="00753850">
        <w:rPr>
          <w:color w:val="000000"/>
        </w:rPr>
        <w:t>оценки</w:t>
      </w:r>
      <w:proofErr w:type="gramEnd"/>
      <w:r w:rsidRPr="00753850">
        <w:rPr>
          <w:color w:val="000000"/>
        </w:rPr>
        <w:t xml:space="preserve"> имевшихся ранее знаний и понятий с вновь полученными, со знаниями о своей стране, о себе самих. Этому способствуют задания под рубрикой “</w:t>
      </w:r>
      <w:r w:rsidRPr="00753850">
        <w:rPr>
          <w:color w:val="000000"/>
          <w:lang w:val="en-US"/>
        </w:rPr>
        <w:t>In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Your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Culture</w:t>
      </w:r>
      <w:r w:rsidRPr="00753850">
        <w:rPr>
          <w:color w:val="000000"/>
        </w:rPr>
        <w:t>” и “</w:t>
      </w:r>
      <w:r w:rsidRPr="00753850">
        <w:rPr>
          <w:color w:val="000000"/>
          <w:lang w:val="en-US"/>
        </w:rPr>
        <w:t>All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About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Me</w:t>
      </w:r>
      <w:r w:rsidRPr="00753850">
        <w:rPr>
          <w:color w:val="000000"/>
        </w:rPr>
        <w:t>”. В результате происходит  своеобразный диалог культур устами школьников. Сравнивая зарубежного сверстника и самих себя, чужую страну и свою, учащиеся выделяют общее и специфичное, что способствует объединению, сближению, развитию понимания и доброго отношения к стране, ее людям, традициям. Сравнение также требует от учащихся проявления собственного мнения, собственной активной жизненной позиции по любому вопросу, что, в свою очередь, стимулирует и мотивирует стремление постоянно увеличивать и углублять объем знаний и о собственной стране, и о других странах. Таким образом, познавательный аспект способствует созданию мотивации. Главное в процессе познания — не только накопление сведений о стране, но и познание людей, своих сверстников, их образа мыслей, поведения, отношения к общечеловеческим ценностям. Дополнительные сведения о культуре англоязычных стран ученик могут получить из лингвострановедческого справочника, помещённого в конце учебника. В разделе “</w:t>
      </w:r>
      <w:r w:rsidRPr="00753850">
        <w:rPr>
          <w:color w:val="000000"/>
          <w:lang w:val="en-US"/>
        </w:rPr>
        <w:t>Test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Yourself</w:t>
      </w:r>
      <w:r w:rsidRPr="00753850">
        <w:rPr>
          <w:color w:val="000000"/>
        </w:rPr>
        <w:t>” имеются тестовые задания на проверку усвоенных знаний о культуре англоязычных стран.</w:t>
      </w:r>
    </w:p>
    <w:p w:rsidR="00753850" w:rsidRPr="00753850" w:rsidRDefault="00753850" w:rsidP="00DF23F3">
      <w:pPr>
        <w:ind w:firstLine="851"/>
        <w:jc w:val="both"/>
        <w:rPr>
          <w:b/>
          <w:bCs/>
          <w:caps/>
          <w:color w:val="000000"/>
        </w:rPr>
      </w:pPr>
    </w:p>
    <w:p w:rsidR="00753850" w:rsidRPr="00753850" w:rsidRDefault="00753850" w:rsidP="00DF23F3">
      <w:pPr>
        <w:ind w:firstLine="851"/>
        <w:jc w:val="both"/>
        <w:rPr>
          <w:b/>
          <w:bCs/>
          <w:caps/>
          <w:color w:val="000000"/>
        </w:rPr>
      </w:pPr>
      <w:r w:rsidRPr="00753850">
        <w:rPr>
          <w:b/>
          <w:bCs/>
          <w:caps/>
          <w:color w:val="000000"/>
        </w:rPr>
        <w:t xml:space="preserve">развивающий  аспект </w:t>
      </w:r>
    </w:p>
    <w:p w:rsidR="00753850" w:rsidRPr="00753850" w:rsidRDefault="00753850" w:rsidP="00DF23F3">
      <w:pPr>
        <w:ind w:firstLine="851"/>
        <w:jc w:val="both"/>
      </w:pPr>
      <w:r w:rsidRPr="00753850">
        <w:t>Интеллектуальное развитие учащихся является одной из главных задач обучения иноязычной культуре в 7-м классе. Во всех компонентах УМК практически отсутствуют задания, ориентированные  на механическое заучивание и воспроизведение материала. Учебный  проце</w:t>
      </w:r>
      <w:proofErr w:type="gramStart"/>
      <w:r w:rsidRPr="00753850">
        <w:t>сс  стр</w:t>
      </w:r>
      <w:proofErr w:type="gramEnd"/>
      <w:r w:rsidRPr="00753850">
        <w:t>оится как процесс решения постоянно усложняющихся  речемыслительных задач, требующих от учащихся  интеллектуальных поисковых усилий. Большинство упражнений ориентировано на «зону ближайшего развития» учащихся. Продолжается работа по формированию устойчивого  интереса и мотивация к дальнейшему изучению иностранного  языка. Развивающее обучение средствами иностранного языка достигается за счёт вовлечения учащихся  в творческую деятельность. В Учебнике предусмотрены задания, связанные с разработкой  проектов  различной тематики. Работа над проектами  развивает воображение, фантазию, творческое мышление,  самостоятельность и другие качества личности. Продолжается работа над развитием у учащихся учебных умений (</w:t>
      </w:r>
      <w:r w:rsidRPr="00753850">
        <w:rPr>
          <w:lang w:val="en-US"/>
        </w:rPr>
        <w:t>Learning</w:t>
      </w:r>
      <w:r w:rsidRPr="00753850">
        <w:t xml:space="preserve"> </w:t>
      </w:r>
      <w:r w:rsidRPr="00753850">
        <w:rPr>
          <w:lang w:val="en-US"/>
        </w:rPr>
        <w:t>to</w:t>
      </w:r>
      <w:r w:rsidRPr="00753850">
        <w:t xml:space="preserve"> </w:t>
      </w:r>
      <w:r w:rsidRPr="00753850">
        <w:rPr>
          <w:lang w:val="en-US"/>
        </w:rPr>
        <w:t>learn</w:t>
      </w:r>
      <w:r w:rsidRPr="00753850">
        <w:t xml:space="preserve"> </w:t>
      </w:r>
      <w:r w:rsidRPr="00753850">
        <w:rPr>
          <w:lang w:val="en-US"/>
        </w:rPr>
        <w:t>skills</w:t>
      </w:r>
      <w:r w:rsidRPr="00753850">
        <w:t xml:space="preserve">). В Учебнике даются памятки, направленные на формирование у учащихся рациональных приёмов овладения иностранным языком.                     </w:t>
      </w:r>
    </w:p>
    <w:p w:rsidR="00753850" w:rsidRPr="00753850" w:rsidRDefault="00753850" w:rsidP="00DF23F3">
      <w:pPr>
        <w:spacing w:before="100" w:beforeAutospacing="1" w:after="100" w:afterAutospacing="1"/>
        <w:ind w:firstLine="851"/>
        <w:jc w:val="both"/>
        <w:rPr>
          <w:b/>
          <w:color w:val="000000"/>
        </w:rPr>
      </w:pPr>
      <w:r w:rsidRPr="00753850">
        <w:rPr>
          <w:b/>
          <w:color w:val="000000"/>
        </w:rPr>
        <w:t>ВОСПИТАТЕЛЬНЫЙ АСПЕКТ</w:t>
      </w:r>
    </w:p>
    <w:p w:rsidR="00753850" w:rsidRPr="00753850" w:rsidRDefault="00753850" w:rsidP="00DF23F3">
      <w:pPr>
        <w:spacing w:before="100" w:beforeAutospacing="1" w:after="100" w:afterAutospacing="1"/>
        <w:ind w:firstLine="851"/>
        <w:jc w:val="both"/>
        <w:rPr>
          <w:color w:val="000000"/>
        </w:rPr>
      </w:pPr>
      <w:r w:rsidRPr="00753850">
        <w:rPr>
          <w:color w:val="000000"/>
        </w:rPr>
        <w:t xml:space="preserve">Согласно концепции коммуникативного обучения ИК воспитание пронизывает весь процесс обучения. Воспитательный процесс   УМК-7 определяется содержанием,  ориентированным  на усвоение общечеловеческих ценностей. Главная задача компонентов УМК – воспитание уважительного и толерантного  отношения к  другой культуре, более глубокое осознание своей родной культуры.  Каждый цикл, равно как и отдельные уроки, предоставляют достаточно возможностей для достижения воспитательных целей. О воспитательных возможностях материала можно судить по названиям уроков: </w:t>
      </w:r>
      <w:r w:rsidRPr="00753850">
        <w:rPr>
          <w:color w:val="000000"/>
          <w:lang w:val="en-US"/>
        </w:rPr>
        <w:t>Are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you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glad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to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be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back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to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school</w:t>
      </w:r>
      <w:r w:rsidRPr="00753850">
        <w:rPr>
          <w:color w:val="000000"/>
        </w:rPr>
        <w:t xml:space="preserve">? </w:t>
      </w:r>
      <w:r w:rsidRPr="00753850">
        <w:rPr>
          <w:color w:val="000000"/>
          <w:lang w:val="en-US"/>
        </w:rPr>
        <w:t xml:space="preserve">I love school. Do you?  (Unit 1); </w:t>
      </w:r>
      <w:proofErr w:type="gramStart"/>
      <w:r w:rsidRPr="00753850">
        <w:rPr>
          <w:color w:val="000000"/>
          <w:lang w:val="en-US"/>
        </w:rPr>
        <w:t>Who</w:t>
      </w:r>
      <w:proofErr w:type="gramEnd"/>
      <w:r w:rsidRPr="00753850">
        <w:rPr>
          <w:color w:val="000000"/>
          <w:lang w:val="en-US"/>
        </w:rPr>
        <w:t xml:space="preserve"> is on your board of fame? (Unit 2); Do you do any voluntary work? What makes you help other people? (Unit 3)</w:t>
      </w:r>
      <w:proofErr w:type="gramStart"/>
      <w:r w:rsidRPr="00753850">
        <w:rPr>
          <w:color w:val="000000"/>
          <w:lang w:val="en-US"/>
        </w:rPr>
        <w:t>;  Are</w:t>
      </w:r>
      <w:proofErr w:type="gramEnd"/>
      <w:r w:rsidRPr="00753850">
        <w:rPr>
          <w:color w:val="000000"/>
          <w:lang w:val="en-US"/>
        </w:rPr>
        <w:t xml:space="preserve"> you  in charge of the planet? (Unit 4)</w:t>
      </w:r>
      <w:proofErr w:type="gramStart"/>
      <w:r w:rsidRPr="00753850">
        <w:rPr>
          <w:color w:val="000000"/>
          <w:lang w:val="en-US"/>
        </w:rPr>
        <w:t>;  What</w:t>
      </w:r>
      <w:proofErr w:type="gramEnd"/>
      <w:r w:rsidRPr="00753850">
        <w:rPr>
          <w:color w:val="000000"/>
          <w:lang w:val="en-US"/>
        </w:rPr>
        <w:t xml:space="preserve"> is a friend like? What is friendship? What is </w:t>
      </w:r>
      <w:proofErr w:type="gramStart"/>
      <w:r w:rsidRPr="00753850">
        <w:rPr>
          <w:color w:val="000000"/>
          <w:lang w:val="en-US"/>
        </w:rPr>
        <w:t>an  ideal</w:t>
      </w:r>
      <w:proofErr w:type="gramEnd"/>
      <w:r w:rsidRPr="00753850">
        <w:rPr>
          <w:color w:val="000000"/>
          <w:lang w:val="en-US"/>
        </w:rPr>
        <w:t xml:space="preserve"> friend like? (Unit 5); </w:t>
      </w:r>
      <w:proofErr w:type="gramStart"/>
      <w:r w:rsidRPr="00753850">
        <w:rPr>
          <w:color w:val="000000"/>
          <w:lang w:val="en-US"/>
        </w:rPr>
        <w:t>What</w:t>
      </w:r>
      <w:proofErr w:type="gramEnd"/>
      <w:r w:rsidRPr="00753850">
        <w:rPr>
          <w:color w:val="000000"/>
          <w:lang w:val="en-US"/>
        </w:rPr>
        <w:t xml:space="preserve"> is best in your country? Are you happy to live in Russia? (Unite 6); W ho is the pride of your country? Who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can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you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call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a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hero</w:t>
      </w:r>
      <w:r w:rsidRPr="00753850">
        <w:rPr>
          <w:color w:val="000000"/>
        </w:rPr>
        <w:t>? (</w:t>
      </w:r>
      <w:r w:rsidRPr="00753850">
        <w:rPr>
          <w:color w:val="000000"/>
          <w:lang w:val="en-US"/>
        </w:rPr>
        <w:t>Unit</w:t>
      </w:r>
      <w:r w:rsidRPr="00753850">
        <w:rPr>
          <w:color w:val="000000"/>
        </w:rPr>
        <w:t xml:space="preserve"> 7) и др. </w:t>
      </w:r>
    </w:p>
    <w:p w:rsidR="00753850" w:rsidRPr="00753850" w:rsidRDefault="00753850" w:rsidP="00DF23F3">
      <w:pPr>
        <w:spacing w:before="100" w:beforeAutospacing="1" w:after="100" w:afterAutospacing="1"/>
        <w:ind w:firstLine="851"/>
        <w:jc w:val="both"/>
        <w:rPr>
          <w:color w:val="000000"/>
        </w:rPr>
      </w:pPr>
      <w:proofErr w:type="gramStart"/>
      <w:r w:rsidRPr="00753850">
        <w:rPr>
          <w:color w:val="000000"/>
        </w:rPr>
        <w:lastRenderedPageBreak/>
        <w:t xml:space="preserve">Не только отдельный урок, но и весь цикл имеет свой воспитательный вектор: воспитание положительного отношения к школе, приобретению знаний (цикл 1 “” </w:t>
      </w:r>
      <w:r w:rsidRPr="00753850">
        <w:rPr>
          <w:color w:val="000000"/>
          <w:lang w:val="en-US"/>
        </w:rPr>
        <w:t>Are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you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happy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at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school</w:t>
      </w:r>
      <w:r w:rsidRPr="00753850">
        <w:rPr>
          <w:color w:val="000000"/>
        </w:rPr>
        <w:t>?),  воспитание потребности в труде (интеллектуальном и физическом), привитие интереса к труду  (цикл 2 “</w:t>
      </w:r>
      <w:r w:rsidRPr="00753850">
        <w:rPr>
          <w:color w:val="000000"/>
          <w:lang w:val="en-US"/>
        </w:rPr>
        <w:t>What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are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you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good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at</w:t>
      </w:r>
      <w:r w:rsidRPr="00753850">
        <w:rPr>
          <w:color w:val="000000"/>
        </w:rPr>
        <w:t>?”),  воспитание уважительного отношения к людям (цикл 3 “</w:t>
      </w:r>
      <w:r w:rsidRPr="00753850">
        <w:rPr>
          <w:color w:val="000000"/>
          <w:lang w:val="en-US"/>
        </w:rPr>
        <w:t>Can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people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do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without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you</w:t>
      </w:r>
      <w:r w:rsidRPr="00753850">
        <w:rPr>
          <w:color w:val="000000"/>
        </w:rPr>
        <w:t>?”), воспитание бережного отношения к</w:t>
      </w:r>
      <w:proofErr w:type="gramEnd"/>
      <w:r w:rsidRPr="00753850">
        <w:rPr>
          <w:color w:val="000000"/>
        </w:rPr>
        <w:t xml:space="preserve"> </w:t>
      </w:r>
      <w:proofErr w:type="gramStart"/>
      <w:r w:rsidRPr="00753850">
        <w:rPr>
          <w:color w:val="000000"/>
        </w:rPr>
        <w:t>природе (цикл 4 “</w:t>
      </w:r>
      <w:r w:rsidRPr="00753850">
        <w:rPr>
          <w:color w:val="000000"/>
          <w:lang w:val="en-US"/>
        </w:rPr>
        <w:t>How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do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you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treat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the</w:t>
      </w:r>
      <w:r w:rsidRPr="00753850">
        <w:rPr>
          <w:color w:val="000000"/>
        </w:rPr>
        <w:t xml:space="preserve">  </w:t>
      </w:r>
      <w:r w:rsidRPr="00753850">
        <w:rPr>
          <w:color w:val="000000"/>
          <w:lang w:val="en-US"/>
        </w:rPr>
        <w:t>Earth</w:t>
      </w:r>
      <w:r w:rsidRPr="00753850">
        <w:rPr>
          <w:color w:val="000000"/>
        </w:rPr>
        <w:t>?”),  воспитание правильного отношения к ценностям, истинным и мнимым (цикл 7 “</w:t>
      </w:r>
      <w:r w:rsidRPr="00753850">
        <w:rPr>
          <w:color w:val="000000"/>
          <w:lang w:val="en-US"/>
        </w:rPr>
        <w:t>Do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you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have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an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example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to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follow</w:t>
      </w:r>
      <w:r w:rsidRPr="00753850">
        <w:rPr>
          <w:color w:val="000000"/>
        </w:rPr>
        <w:t>”); воспитание товарищества, гуманизма, чувства дружбы (цикл 5 “</w:t>
      </w:r>
      <w:r w:rsidRPr="00753850">
        <w:rPr>
          <w:color w:val="000000"/>
          <w:lang w:val="en-US"/>
        </w:rPr>
        <w:t>Do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you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have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any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problems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with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your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friends</w:t>
      </w:r>
      <w:r w:rsidRPr="00753850">
        <w:rPr>
          <w:color w:val="000000"/>
        </w:rPr>
        <w:t>?”); воспитание правильного отношения к свободному времени (цикл 8 “</w:t>
      </w:r>
      <w:r w:rsidRPr="00753850">
        <w:rPr>
          <w:color w:val="000000"/>
          <w:lang w:val="en-US"/>
        </w:rPr>
        <w:t>How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do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you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spend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your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free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time</w:t>
      </w:r>
      <w:r w:rsidRPr="00753850">
        <w:rPr>
          <w:color w:val="000000"/>
        </w:rPr>
        <w:t>?”);</w:t>
      </w:r>
      <w:proofErr w:type="gramEnd"/>
      <w:r w:rsidRPr="00753850">
        <w:rPr>
          <w:color w:val="000000"/>
        </w:rPr>
        <w:t xml:space="preserve"> воспитание чувства патриотизма, желания достойно представить свою страну (цикл 9 “</w:t>
      </w:r>
      <w:r w:rsidRPr="00753850">
        <w:rPr>
          <w:color w:val="000000"/>
          <w:lang w:val="en-US"/>
        </w:rPr>
        <w:t>What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is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special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about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your</w:t>
      </w:r>
      <w:r w:rsidRPr="00753850">
        <w:rPr>
          <w:color w:val="000000"/>
        </w:rPr>
        <w:t xml:space="preserve"> </w:t>
      </w:r>
      <w:r w:rsidRPr="00753850">
        <w:rPr>
          <w:color w:val="000000"/>
          <w:lang w:val="en-US"/>
        </w:rPr>
        <w:t>country</w:t>
      </w:r>
      <w:r w:rsidRPr="00753850">
        <w:rPr>
          <w:color w:val="000000"/>
        </w:rPr>
        <w:t>?”).</w:t>
      </w:r>
    </w:p>
    <w:p w:rsidR="00753850" w:rsidRPr="00753850" w:rsidRDefault="00753850" w:rsidP="00DF23F3">
      <w:pPr>
        <w:spacing w:before="100" w:beforeAutospacing="1" w:after="100" w:afterAutospacing="1"/>
        <w:ind w:firstLine="851"/>
        <w:jc w:val="both"/>
        <w:rPr>
          <w:color w:val="000000"/>
        </w:rPr>
      </w:pPr>
      <w:r w:rsidRPr="00753850">
        <w:rPr>
          <w:color w:val="000000"/>
        </w:rPr>
        <w:t>Сравнивая своё собственное отношение к общечеловеческим ценностям с отношением к ним британских сверстников, дети учатся понимать друг друга. Они должны прийти к выводу о том, что другой не значит плохой. Каждый урок цикла воспитывает уважение, понимание и толерантность к другой  культуре.</w:t>
      </w:r>
    </w:p>
    <w:p w:rsidR="00753850" w:rsidRPr="00753850" w:rsidRDefault="00753850" w:rsidP="00DF23F3">
      <w:pPr>
        <w:spacing w:before="100" w:beforeAutospacing="1" w:after="100" w:afterAutospacing="1"/>
        <w:ind w:firstLine="851"/>
        <w:jc w:val="both"/>
        <w:rPr>
          <w:b/>
          <w:color w:val="000000"/>
        </w:rPr>
      </w:pPr>
      <w:r w:rsidRPr="00753850">
        <w:rPr>
          <w:b/>
        </w:rPr>
        <w:t>Социокультурные знания и умения</w:t>
      </w:r>
    </w:p>
    <w:p w:rsidR="00753850" w:rsidRPr="00753850" w:rsidRDefault="00753850" w:rsidP="00DF23F3">
      <w:pPr>
        <w:spacing w:before="100" w:beforeAutospacing="1" w:after="100" w:afterAutospacing="1"/>
        <w:ind w:firstLine="851"/>
        <w:jc w:val="both"/>
        <w:rPr>
          <w:b/>
          <w:color w:val="000000"/>
        </w:rPr>
      </w:pPr>
      <w:r w:rsidRPr="00753850">
        <w:rPr>
          <w:snapToGrid w:val="0"/>
          <w:color w:val="000000"/>
        </w:rPr>
        <w:t xml:space="preserve">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«В семье», «В школе», «Проведение досуга». Использование английского языка как средства социокультурного развития школьников на данном этапе включает знакомство </w:t>
      </w:r>
      <w:proofErr w:type="gramStart"/>
      <w:r w:rsidRPr="00753850">
        <w:rPr>
          <w:snapToGrid w:val="0"/>
          <w:color w:val="000000"/>
        </w:rPr>
        <w:t>с</w:t>
      </w:r>
      <w:proofErr w:type="gramEnd"/>
      <w:r w:rsidRPr="00753850">
        <w:rPr>
          <w:snapToGrid w:val="0"/>
          <w:color w:val="000000"/>
        </w:rPr>
        <w:t>:</w:t>
      </w:r>
    </w:p>
    <w:p w:rsidR="00753850" w:rsidRPr="00753850" w:rsidRDefault="00753850" w:rsidP="00DF23F3">
      <w:pPr>
        <w:widowControl w:val="0"/>
        <w:numPr>
          <w:ilvl w:val="0"/>
          <w:numId w:val="30"/>
        </w:numPr>
        <w:shd w:val="clear" w:color="auto" w:fill="FFFFFF"/>
        <w:tabs>
          <w:tab w:val="left" w:pos="1134"/>
        </w:tabs>
        <w:ind w:left="0" w:firstLine="851"/>
        <w:jc w:val="both"/>
        <w:rPr>
          <w:snapToGrid w:val="0"/>
        </w:rPr>
      </w:pPr>
      <w:r w:rsidRPr="00753850">
        <w:rPr>
          <w:snapToGrid w:val="0"/>
          <w:color w:val="000000"/>
        </w:rPr>
        <w:t>фамилиями и именами выдающихся людей в странах изучаемого языка;</w:t>
      </w:r>
    </w:p>
    <w:p w:rsidR="00753850" w:rsidRPr="00753850" w:rsidRDefault="00753850" w:rsidP="00DF23F3">
      <w:pPr>
        <w:widowControl w:val="0"/>
        <w:numPr>
          <w:ilvl w:val="0"/>
          <w:numId w:val="30"/>
        </w:numPr>
        <w:shd w:val="clear" w:color="auto" w:fill="FFFFFF"/>
        <w:tabs>
          <w:tab w:val="left" w:pos="1134"/>
        </w:tabs>
        <w:ind w:left="0" w:firstLine="851"/>
        <w:jc w:val="both"/>
        <w:rPr>
          <w:snapToGrid w:val="0"/>
        </w:rPr>
      </w:pPr>
      <w:r w:rsidRPr="00753850">
        <w:rPr>
          <w:snapToGrid w:val="0"/>
          <w:color w:val="000000"/>
        </w:rPr>
        <w:t>оригинальными или адаптированными материалами детской поэзии и прозы;</w:t>
      </w:r>
    </w:p>
    <w:p w:rsidR="00753850" w:rsidRPr="00753850" w:rsidRDefault="00753850" w:rsidP="00DF23F3">
      <w:pPr>
        <w:widowControl w:val="0"/>
        <w:numPr>
          <w:ilvl w:val="0"/>
          <w:numId w:val="33"/>
        </w:numPr>
        <w:shd w:val="clear" w:color="auto" w:fill="FFFFFF"/>
        <w:ind w:left="1134" w:firstLine="851"/>
        <w:jc w:val="both"/>
        <w:rPr>
          <w:snapToGrid w:val="0"/>
        </w:rPr>
      </w:pPr>
      <w:r w:rsidRPr="00753850">
        <w:rPr>
          <w:snapToGrid w:val="0"/>
          <w:color w:val="000000"/>
        </w:rPr>
        <w:t>иноязычными сказками и легендами, рассказами;</w:t>
      </w:r>
    </w:p>
    <w:p w:rsidR="00753850" w:rsidRPr="00753850" w:rsidRDefault="00753850" w:rsidP="00DF23F3">
      <w:pPr>
        <w:widowControl w:val="0"/>
        <w:numPr>
          <w:ilvl w:val="0"/>
          <w:numId w:val="33"/>
        </w:numPr>
        <w:shd w:val="clear" w:color="auto" w:fill="FFFFFF"/>
        <w:ind w:left="1134" w:firstLine="851"/>
        <w:jc w:val="both"/>
        <w:rPr>
          <w:snapToGrid w:val="0"/>
        </w:rPr>
      </w:pPr>
      <w:r w:rsidRPr="00753850">
        <w:rPr>
          <w:snapToGrid w:val="0"/>
          <w:color w:val="000000"/>
        </w:rPr>
        <w:t>государственной символикой (флагом и его цветовой символикой, гимном, столицами страны/стран изучаемого языка;</w:t>
      </w:r>
    </w:p>
    <w:p w:rsidR="00753850" w:rsidRPr="00753850" w:rsidRDefault="00753850" w:rsidP="00DF23F3">
      <w:pPr>
        <w:widowControl w:val="0"/>
        <w:numPr>
          <w:ilvl w:val="0"/>
          <w:numId w:val="33"/>
        </w:numPr>
        <w:shd w:val="clear" w:color="auto" w:fill="FFFFFF"/>
        <w:ind w:left="1134" w:firstLine="851"/>
        <w:jc w:val="both"/>
        <w:rPr>
          <w:snapToGrid w:val="0"/>
        </w:rPr>
      </w:pPr>
      <w:r w:rsidRPr="00753850">
        <w:rPr>
          <w:snapToGrid w:val="0"/>
          <w:color w:val="000000"/>
        </w:rPr>
        <w:t>традициями проведения праздников Рождества, Нового года, Пасхи и т.д. в странах изучаемого языка;</w:t>
      </w:r>
    </w:p>
    <w:p w:rsidR="00753850" w:rsidRPr="00753850" w:rsidRDefault="00753850" w:rsidP="00DF23F3">
      <w:pPr>
        <w:widowControl w:val="0"/>
        <w:numPr>
          <w:ilvl w:val="0"/>
          <w:numId w:val="33"/>
        </w:numPr>
        <w:shd w:val="clear" w:color="auto" w:fill="FFFFFF"/>
        <w:ind w:left="1134" w:firstLine="851"/>
        <w:jc w:val="both"/>
        <w:rPr>
          <w:snapToGrid w:val="0"/>
        </w:rPr>
      </w:pPr>
      <w:r w:rsidRPr="00753850">
        <w:rPr>
          <w:snapToGrid w:val="0"/>
          <w:color w:val="000000"/>
        </w:rPr>
        <w:t xml:space="preserve">словами английского языка, вошедшими во многие языки мира </w:t>
      </w:r>
      <w:proofErr w:type="gramStart"/>
      <w:r w:rsidRPr="00753850">
        <w:rPr>
          <w:snapToGrid w:val="0"/>
          <w:color w:val="000000"/>
        </w:rPr>
        <w:t xml:space="preserve">( </w:t>
      </w:r>
      <w:proofErr w:type="gramEnd"/>
      <w:r w:rsidRPr="00753850">
        <w:rPr>
          <w:snapToGrid w:val="0"/>
          <w:color w:val="000000"/>
        </w:rPr>
        <w:t>в том числе и в русский), и русскими словами, вошедшими в лексикон английского языка.</w:t>
      </w:r>
    </w:p>
    <w:p w:rsidR="00753850" w:rsidRPr="00753850" w:rsidRDefault="00753850" w:rsidP="00DF23F3">
      <w:pPr>
        <w:widowControl w:val="0"/>
        <w:shd w:val="clear" w:color="auto" w:fill="FFFFFF"/>
        <w:ind w:firstLine="851"/>
        <w:jc w:val="both"/>
        <w:rPr>
          <w:snapToGrid w:val="0"/>
          <w:color w:val="000000"/>
        </w:rPr>
      </w:pPr>
    </w:p>
    <w:p w:rsidR="00753850" w:rsidRPr="00753850" w:rsidRDefault="00753850" w:rsidP="00DF23F3">
      <w:pPr>
        <w:widowControl w:val="0"/>
        <w:shd w:val="clear" w:color="auto" w:fill="FFFFFF"/>
        <w:ind w:firstLine="851"/>
        <w:jc w:val="both"/>
        <w:rPr>
          <w:snapToGrid w:val="0"/>
        </w:rPr>
      </w:pPr>
      <w:r w:rsidRPr="00753850">
        <w:rPr>
          <w:snapToGrid w:val="0"/>
          <w:color w:val="000000"/>
        </w:rPr>
        <w:t>Предусматривается также овладение умениями:</w:t>
      </w:r>
    </w:p>
    <w:p w:rsidR="00753850" w:rsidRPr="00753850" w:rsidRDefault="00753850" w:rsidP="00DF23F3">
      <w:pPr>
        <w:widowControl w:val="0"/>
        <w:numPr>
          <w:ilvl w:val="0"/>
          <w:numId w:val="31"/>
        </w:numPr>
        <w:shd w:val="clear" w:color="auto" w:fill="FFFFFF"/>
        <w:tabs>
          <w:tab w:val="left" w:pos="1134"/>
        </w:tabs>
        <w:ind w:left="0" w:firstLine="851"/>
        <w:jc w:val="both"/>
        <w:rPr>
          <w:snapToGrid w:val="0"/>
        </w:rPr>
      </w:pPr>
      <w:r w:rsidRPr="00753850">
        <w:rPr>
          <w:snapToGrid w:val="0"/>
          <w:color w:val="000000"/>
        </w:rPr>
        <w:t>писать своё имя и фамилию, а также имена и фамилии своих родственников на английском языке;</w:t>
      </w:r>
    </w:p>
    <w:p w:rsidR="00753850" w:rsidRPr="00753850" w:rsidRDefault="00753850" w:rsidP="00DF23F3">
      <w:pPr>
        <w:widowControl w:val="0"/>
        <w:numPr>
          <w:ilvl w:val="0"/>
          <w:numId w:val="31"/>
        </w:numPr>
        <w:shd w:val="clear" w:color="auto" w:fill="FFFFFF"/>
        <w:tabs>
          <w:tab w:val="left" w:pos="1134"/>
        </w:tabs>
        <w:ind w:left="0" w:firstLine="851"/>
        <w:jc w:val="both"/>
        <w:rPr>
          <w:snapToGrid w:val="0"/>
        </w:rPr>
      </w:pPr>
      <w:r w:rsidRPr="00753850">
        <w:rPr>
          <w:snapToGrid w:val="0"/>
        </w:rPr>
        <w:t>правильно оформлять адрес на английском языке;</w:t>
      </w:r>
    </w:p>
    <w:p w:rsidR="00753850" w:rsidRPr="00753850" w:rsidRDefault="00753850" w:rsidP="00DF23F3">
      <w:pPr>
        <w:widowControl w:val="0"/>
        <w:numPr>
          <w:ilvl w:val="0"/>
          <w:numId w:val="31"/>
        </w:numPr>
        <w:shd w:val="clear" w:color="auto" w:fill="FFFFFF"/>
        <w:tabs>
          <w:tab w:val="left" w:pos="1134"/>
        </w:tabs>
        <w:ind w:left="0" w:firstLine="851"/>
        <w:jc w:val="both"/>
        <w:rPr>
          <w:snapToGrid w:val="0"/>
        </w:rPr>
      </w:pPr>
      <w:r w:rsidRPr="00753850">
        <w:rPr>
          <w:snapToGrid w:val="0"/>
          <w:color w:val="000000"/>
        </w:rPr>
        <w:t>списывать наиболее известные культурные достопримечательности Москвы и Санкт-Петербурга, городов/сёл/деревень, в которых живут школьники.</w:t>
      </w:r>
    </w:p>
    <w:p w:rsidR="00753850" w:rsidRPr="00753850" w:rsidRDefault="00753850" w:rsidP="00DF23F3">
      <w:pPr>
        <w:widowControl w:val="0"/>
        <w:ind w:firstLine="851"/>
        <w:jc w:val="both"/>
        <w:rPr>
          <w:b/>
        </w:rPr>
      </w:pPr>
    </w:p>
    <w:p w:rsidR="00753850" w:rsidRPr="00753850" w:rsidRDefault="00753850" w:rsidP="00DF23F3">
      <w:pPr>
        <w:widowControl w:val="0"/>
        <w:ind w:firstLine="851"/>
        <w:jc w:val="both"/>
        <w:rPr>
          <w:b/>
        </w:rPr>
      </w:pPr>
      <w:r w:rsidRPr="00753850">
        <w:rPr>
          <w:b/>
        </w:rPr>
        <w:t>Языковые знания и навыки</w:t>
      </w:r>
    </w:p>
    <w:p w:rsidR="00753850" w:rsidRPr="00753850" w:rsidRDefault="00753850" w:rsidP="00DF23F3">
      <w:pPr>
        <w:widowControl w:val="0"/>
        <w:ind w:firstLine="851"/>
        <w:jc w:val="both"/>
        <w:rPr>
          <w:i/>
        </w:rPr>
      </w:pPr>
      <w:r w:rsidRPr="00753850">
        <w:rPr>
          <w:b/>
          <w:i/>
        </w:rPr>
        <w:t>Графика и орфография</w:t>
      </w:r>
      <w:r w:rsidRPr="00753850">
        <w:rPr>
          <w:i/>
        </w:rPr>
        <w:t xml:space="preserve"> </w:t>
      </w:r>
    </w:p>
    <w:p w:rsidR="00753850" w:rsidRPr="00753850" w:rsidRDefault="00753850" w:rsidP="00DF23F3">
      <w:pPr>
        <w:widowControl w:val="0"/>
        <w:ind w:firstLine="851"/>
        <w:jc w:val="both"/>
        <w:rPr>
          <w:i/>
        </w:rPr>
      </w:pPr>
      <w:r w:rsidRPr="00753850">
        <w:lastRenderedPageBreak/>
        <w:t>Знание правил чтения и написания новых слов, отобранных для данного этапа обучения,  и навыки их применения в рамках изучаемого лексико-грамматического материала.</w:t>
      </w:r>
    </w:p>
    <w:p w:rsidR="00753850" w:rsidRPr="00753850" w:rsidRDefault="00753850" w:rsidP="00DF23F3">
      <w:pPr>
        <w:pStyle w:val="a4"/>
        <w:widowControl w:val="0"/>
        <w:ind w:firstLine="851"/>
        <w:rPr>
          <w:i/>
          <w:sz w:val="24"/>
          <w:szCs w:val="24"/>
        </w:rPr>
      </w:pPr>
      <w:r w:rsidRPr="00753850">
        <w:rPr>
          <w:b/>
          <w:i/>
          <w:sz w:val="24"/>
          <w:szCs w:val="24"/>
        </w:rPr>
        <w:t>Фонетическая сторона речи</w:t>
      </w:r>
      <w:r w:rsidRPr="00753850">
        <w:rPr>
          <w:i/>
          <w:sz w:val="24"/>
          <w:szCs w:val="24"/>
        </w:rPr>
        <w:t xml:space="preserve"> </w:t>
      </w:r>
    </w:p>
    <w:p w:rsidR="00753850" w:rsidRPr="00753850" w:rsidRDefault="00753850" w:rsidP="00DF23F3">
      <w:pPr>
        <w:pStyle w:val="a4"/>
        <w:widowControl w:val="0"/>
        <w:ind w:firstLine="851"/>
        <w:rPr>
          <w:i/>
          <w:sz w:val="24"/>
          <w:szCs w:val="24"/>
        </w:rPr>
      </w:pPr>
      <w:r w:rsidRPr="00753850">
        <w:rPr>
          <w:sz w:val="24"/>
          <w:szCs w:val="24"/>
        </w:rPr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</w:t>
      </w:r>
    </w:p>
    <w:p w:rsidR="00753850" w:rsidRPr="00753850" w:rsidRDefault="00753850" w:rsidP="00DF23F3">
      <w:pPr>
        <w:widowControl w:val="0"/>
        <w:ind w:firstLine="851"/>
        <w:jc w:val="both"/>
      </w:pPr>
      <w:r w:rsidRPr="00753850">
        <w:t xml:space="preserve">Формирование и дальнейшее совершенствование </w:t>
      </w:r>
      <w:proofErr w:type="spellStart"/>
      <w:r w:rsidRPr="00753850">
        <w:t>слухо</w:t>
      </w:r>
      <w:proofErr w:type="spellEnd"/>
      <w:r w:rsidRPr="00753850">
        <w:t>-произносительных навыков, в том числе применительно к новому языковому материалу.</w:t>
      </w:r>
    </w:p>
    <w:p w:rsidR="00753850" w:rsidRPr="00753850" w:rsidRDefault="00753850" w:rsidP="00DF23F3">
      <w:pPr>
        <w:pStyle w:val="a4"/>
        <w:widowControl w:val="0"/>
        <w:ind w:firstLine="851"/>
        <w:rPr>
          <w:sz w:val="24"/>
          <w:szCs w:val="24"/>
        </w:rPr>
      </w:pPr>
    </w:p>
    <w:p w:rsidR="00753850" w:rsidRPr="00753850" w:rsidRDefault="00753850" w:rsidP="00DF23F3">
      <w:pPr>
        <w:pStyle w:val="a4"/>
        <w:widowControl w:val="0"/>
        <w:ind w:firstLine="851"/>
        <w:rPr>
          <w:b/>
          <w:sz w:val="24"/>
          <w:szCs w:val="24"/>
        </w:rPr>
      </w:pPr>
      <w:r w:rsidRPr="00753850">
        <w:rPr>
          <w:b/>
          <w:sz w:val="24"/>
          <w:szCs w:val="24"/>
        </w:rPr>
        <w:t>Лексическая сторона речи</w:t>
      </w:r>
    </w:p>
    <w:p w:rsidR="00753850" w:rsidRPr="00753850" w:rsidRDefault="00753850" w:rsidP="00DF23F3">
      <w:pPr>
        <w:widowControl w:val="0"/>
        <w:shd w:val="clear" w:color="auto" w:fill="FFFFFF"/>
        <w:ind w:firstLine="851"/>
        <w:jc w:val="both"/>
        <w:rPr>
          <w:snapToGrid w:val="0"/>
          <w:color w:val="000000"/>
        </w:rPr>
      </w:pPr>
      <w:r w:rsidRPr="00753850">
        <w:rPr>
          <w:snapToGrid w:val="0"/>
          <w:color w:val="000000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 600 лексических единиц включают  наиболее распространенные устойчивые словосочетания, оценочную лексику, реплики-клише речевого этикета, отражающие культуру стран изучаемого языка.</w:t>
      </w:r>
    </w:p>
    <w:p w:rsidR="00753850" w:rsidRPr="00753850" w:rsidRDefault="00753850" w:rsidP="00DF23F3">
      <w:pPr>
        <w:widowControl w:val="0"/>
        <w:ind w:firstLine="851"/>
        <w:jc w:val="both"/>
        <w:rPr>
          <w:snapToGrid w:val="0"/>
          <w:color w:val="000000"/>
        </w:rPr>
      </w:pPr>
      <w:r w:rsidRPr="00753850">
        <w:rPr>
          <w:snapToGrid w:val="0"/>
          <w:color w:val="000000"/>
        </w:rPr>
        <w:t xml:space="preserve"> </w:t>
      </w:r>
      <w:r w:rsidRPr="00753850">
        <w:rPr>
          <w:snapToGrid w:val="0"/>
          <w:color w:val="000000"/>
          <w:lang w:val="es-ES"/>
        </w:rPr>
        <w:tab/>
      </w:r>
      <w:r w:rsidRPr="00753850">
        <w:rPr>
          <w:snapToGrid w:val="0"/>
          <w:color w:val="000000"/>
        </w:rPr>
        <w:t>Развитие навыков их распознавания и употребления в речи.</w:t>
      </w:r>
    </w:p>
    <w:p w:rsidR="00753850" w:rsidRPr="00753850" w:rsidRDefault="00753850" w:rsidP="00DF23F3">
      <w:pPr>
        <w:widowControl w:val="0"/>
        <w:shd w:val="clear" w:color="auto" w:fill="FFFFFF"/>
        <w:ind w:firstLine="851"/>
        <w:jc w:val="both"/>
        <w:rPr>
          <w:snapToGrid w:val="0"/>
          <w:color w:val="000000"/>
        </w:rPr>
      </w:pPr>
      <w:r w:rsidRPr="00753850">
        <w:rPr>
          <w:snapToGrid w:val="0"/>
          <w:color w:val="000000"/>
        </w:rPr>
        <w:t xml:space="preserve"> </w:t>
      </w:r>
      <w:r w:rsidRPr="00753850">
        <w:rPr>
          <w:snapToGrid w:val="0"/>
          <w:color w:val="000000"/>
        </w:rPr>
        <w:tab/>
        <w:t>Расширение потенциального словаря за счет интернациональной лексики и овладения новыми словообразовательными средствами:</w:t>
      </w:r>
    </w:p>
    <w:p w:rsidR="00753850" w:rsidRPr="00753850" w:rsidRDefault="00753850" w:rsidP="00DF23F3">
      <w:pPr>
        <w:widowControl w:val="0"/>
        <w:shd w:val="clear" w:color="auto" w:fill="FFFFFF"/>
        <w:ind w:firstLine="851"/>
        <w:jc w:val="both"/>
        <w:rPr>
          <w:snapToGrid w:val="0"/>
          <w:color w:val="000000"/>
          <w:lang w:val="es-ES"/>
        </w:rPr>
      </w:pPr>
      <w:r w:rsidRPr="00753850">
        <w:rPr>
          <w:snapToGrid w:val="0"/>
          <w:color w:val="000000"/>
        </w:rPr>
        <w:t>1) аффиксации:</w:t>
      </w:r>
      <w:r w:rsidRPr="00753850">
        <w:rPr>
          <w:snapToGrid w:val="0"/>
          <w:color w:val="000000"/>
          <w:lang w:val="en-US"/>
        </w:rPr>
        <w:t xml:space="preserve"> </w:t>
      </w:r>
    </w:p>
    <w:p w:rsidR="00753850" w:rsidRPr="00753850" w:rsidRDefault="00753850" w:rsidP="00DF23F3">
      <w:pPr>
        <w:widowControl w:val="0"/>
        <w:numPr>
          <w:ilvl w:val="0"/>
          <w:numId w:val="32"/>
        </w:numPr>
        <w:shd w:val="clear" w:color="auto" w:fill="FFFFFF"/>
        <w:tabs>
          <w:tab w:val="clear" w:pos="1080"/>
        </w:tabs>
        <w:ind w:left="0" w:firstLine="851"/>
        <w:jc w:val="both"/>
        <w:rPr>
          <w:snapToGrid w:val="0"/>
          <w:color w:val="000000"/>
        </w:rPr>
      </w:pPr>
      <w:r w:rsidRPr="00753850">
        <w:rPr>
          <w:snapToGrid w:val="0"/>
          <w:color w:val="000000"/>
        </w:rPr>
        <w:t xml:space="preserve">глаголы с префиксами </w:t>
      </w:r>
      <w:r w:rsidRPr="00753850">
        <w:rPr>
          <w:snapToGrid w:val="0"/>
          <w:color w:val="000000"/>
          <w:lang w:val="en-US"/>
        </w:rPr>
        <w:t>re</w:t>
      </w:r>
      <w:r w:rsidRPr="00753850">
        <w:rPr>
          <w:snapToGrid w:val="0"/>
          <w:color w:val="000000"/>
        </w:rPr>
        <w:t>- (</w:t>
      </w:r>
      <w:r w:rsidRPr="00753850">
        <w:rPr>
          <w:snapToGrid w:val="0"/>
          <w:color w:val="000000"/>
          <w:lang w:val="en-US"/>
        </w:rPr>
        <w:t>rewrite</w:t>
      </w:r>
      <w:r w:rsidRPr="00753850">
        <w:rPr>
          <w:snapToGrid w:val="0"/>
          <w:color w:val="000000"/>
        </w:rPr>
        <w:t xml:space="preserve">); </w:t>
      </w:r>
    </w:p>
    <w:p w:rsidR="00753850" w:rsidRPr="00753850" w:rsidRDefault="00753850" w:rsidP="00DF23F3">
      <w:pPr>
        <w:widowControl w:val="0"/>
        <w:numPr>
          <w:ilvl w:val="0"/>
          <w:numId w:val="32"/>
        </w:numPr>
        <w:shd w:val="clear" w:color="auto" w:fill="FFFFFF"/>
        <w:tabs>
          <w:tab w:val="clear" w:pos="1080"/>
        </w:tabs>
        <w:ind w:left="0" w:firstLine="851"/>
        <w:jc w:val="both"/>
        <w:rPr>
          <w:snapToGrid w:val="0"/>
          <w:color w:val="000000"/>
          <w:lang w:val="en-US"/>
        </w:rPr>
      </w:pPr>
      <w:r w:rsidRPr="00753850">
        <w:rPr>
          <w:snapToGrid w:val="0"/>
          <w:color w:val="000000"/>
        </w:rPr>
        <w:t>существительные</w:t>
      </w:r>
      <w:r w:rsidRPr="00753850">
        <w:rPr>
          <w:snapToGrid w:val="0"/>
          <w:color w:val="000000"/>
          <w:lang w:val="en-US"/>
        </w:rPr>
        <w:t xml:space="preserve"> </w:t>
      </w:r>
      <w:r w:rsidRPr="00753850">
        <w:rPr>
          <w:snapToGrid w:val="0"/>
          <w:color w:val="000000"/>
        </w:rPr>
        <w:t>с</w:t>
      </w:r>
      <w:r w:rsidRPr="00753850">
        <w:rPr>
          <w:snapToGrid w:val="0"/>
          <w:color w:val="000000"/>
          <w:lang w:val="en-US"/>
        </w:rPr>
        <w:t xml:space="preserve"> </w:t>
      </w:r>
      <w:r w:rsidRPr="00753850">
        <w:rPr>
          <w:snapToGrid w:val="0"/>
          <w:color w:val="000000"/>
        </w:rPr>
        <w:t>суффиксами</w:t>
      </w:r>
      <w:r w:rsidRPr="00753850">
        <w:rPr>
          <w:snapToGrid w:val="0"/>
          <w:color w:val="000000"/>
          <w:lang w:val="en-US"/>
        </w:rPr>
        <w:t xml:space="preserve"> –ness (kindness),-ship (friendship), -</w:t>
      </w:r>
      <w:proofErr w:type="spellStart"/>
      <w:r w:rsidRPr="00753850">
        <w:rPr>
          <w:snapToGrid w:val="0"/>
          <w:color w:val="000000"/>
          <w:lang w:val="en-US"/>
        </w:rPr>
        <w:t>ist</w:t>
      </w:r>
      <w:proofErr w:type="spellEnd"/>
      <w:r w:rsidRPr="00753850">
        <w:rPr>
          <w:snapToGrid w:val="0"/>
          <w:color w:val="000000"/>
          <w:lang w:val="en-US"/>
        </w:rPr>
        <w:t xml:space="preserve"> (journalist), -</w:t>
      </w:r>
      <w:proofErr w:type="spellStart"/>
      <w:r w:rsidRPr="00753850">
        <w:rPr>
          <w:snapToGrid w:val="0"/>
          <w:color w:val="000000"/>
          <w:lang w:val="en-US"/>
        </w:rPr>
        <w:t>ing</w:t>
      </w:r>
      <w:proofErr w:type="spellEnd"/>
      <w:r w:rsidRPr="00753850">
        <w:rPr>
          <w:snapToGrid w:val="0"/>
          <w:color w:val="000000"/>
          <w:lang w:val="en-US"/>
        </w:rPr>
        <w:t xml:space="preserve">  (meeting);</w:t>
      </w:r>
    </w:p>
    <w:p w:rsidR="00753850" w:rsidRPr="00753850" w:rsidRDefault="00753850" w:rsidP="00DF23F3">
      <w:pPr>
        <w:widowControl w:val="0"/>
        <w:numPr>
          <w:ilvl w:val="0"/>
          <w:numId w:val="32"/>
        </w:numPr>
        <w:shd w:val="clear" w:color="auto" w:fill="FFFFFF"/>
        <w:tabs>
          <w:tab w:val="clear" w:pos="1080"/>
        </w:tabs>
        <w:ind w:left="0" w:firstLine="851"/>
        <w:jc w:val="both"/>
        <w:rPr>
          <w:snapToGrid w:val="0"/>
          <w:color w:val="000000"/>
          <w:lang w:val="en-US"/>
        </w:rPr>
      </w:pPr>
      <w:r w:rsidRPr="00753850">
        <w:rPr>
          <w:snapToGrid w:val="0"/>
          <w:color w:val="000000"/>
        </w:rPr>
        <w:t>прилагательные</w:t>
      </w:r>
      <w:r w:rsidRPr="00753850">
        <w:rPr>
          <w:snapToGrid w:val="0"/>
          <w:color w:val="000000"/>
          <w:lang w:val="en-US"/>
        </w:rPr>
        <w:t xml:space="preserve"> </w:t>
      </w:r>
      <w:r w:rsidRPr="00753850">
        <w:rPr>
          <w:snapToGrid w:val="0"/>
          <w:color w:val="000000"/>
        </w:rPr>
        <w:t>с</w:t>
      </w:r>
      <w:r w:rsidRPr="00753850">
        <w:rPr>
          <w:snapToGrid w:val="0"/>
          <w:color w:val="000000"/>
          <w:lang w:val="en-US"/>
        </w:rPr>
        <w:t xml:space="preserve"> </w:t>
      </w:r>
      <w:r w:rsidRPr="00753850">
        <w:rPr>
          <w:snapToGrid w:val="0"/>
          <w:color w:val="000000"/>
        </w:rPr>
        <w:t>суффиксами</w:t>
      </w:r>
      <w:r w:rsidRPr="00753850">
        <w:rPr>
          <w:snapToGrid w:val="0"/>
          <w:color w:val="000000"/>
          <w:lang w:val="en-US"/>
        </w:rPr>
        <w:t xml:space="preserve">  -y (lazy), -</w:t>
      </w:r>
      <w:proofErr w:type="spellStart"/>
      <w:r w:rsidRPr="00753850">
        <w:rPr>
          <w:snapToGrid w:val="0"/>
          <w:color w:val="000000"/>
          <w:lang w:val="en-US"/>
        </w:rPr>
        <w:t>ly</w:t>
      </w:r>
      <w:proofErr w:type="spellEnd"/>
      <w:r w:rsidRPr="00753850">
        <w:rPr>
          <w:snapToGrid w:val="0"/>
          <w:color w:val="000000"/>
          <w:lang w:val="en-US"/>
        </w:rPr>
        <w:t xml:space="preserve"> (lovely), -</w:t>
      </w:r>
      <w:proofErr w:type="spellStart"/>
      <w:r w:rsidRPr="00753850">
        <w:rPr>
          <w:snapToGrid w:val="0"/>
          <w:color w:val="000000"/>
          <w:lang w:val="en-US"/>
        </w:rPr>
        <w:t>ful</w:t>
      </w:r>
      <w:proofErr w:type="spellEnd"/>
      <w:r w:rsidRPr="00753850">
        <w:rPr>
          <w:snapToGrid w:val="0"/>
          <w:color w:val="000000"/>
          <w:lang w:val="en-US"/>
        </w:rPr>
        <w:t xml:space="preserve"> (helpful), -al (musical), -</w:t>
      </w:r>
      <w:proofErr w:type="spellStart"/>
      <w:r w:rsidRPr="00753850">
        <w:rPr>
          <w:snapToGrid w:val="0"/>
          <w:color w:val="000000"/>
          <w:lang w:val="en-US"/>
        </w:rPr>
        <w:t>ic</w:t>
      </w:r>
      <w:proofErr w:type="spellEnd"/>
      <w:r w:rsidRPr="00753850">
        <w:rPr>
          <w:snapToGrid w:val="0"/>
          <w:color w:val="000000"/>
          <w:lang w:val="en-US"/>
        </w:rPr>
        <w:t xml:space="preserve"> (fantastic), -</w:t>
      </w:r>
      <w:proofErr w:type="spellStart"/>
      <w:r w:rsidRPr="00753850">
        <w:rPr>
          <w:snapToGrid w:val="0"/>
          <w:color w:val="000000"/>
          <w:lang w:val="en-US"/>
        </w:rPr>
        <w:t>ian</w:t>
      </w:r>
      <w:proofErr w:type="spellEnd"/>
      <w:r w:rsidRPr="00753850">
        <w:rPr>
          <w:snapToGrid w:val="0"/>
          <w:color w:val="000000"/>
          <w:lang w:val="en-US"/>
        </w:rPr>
        <w:t>/an (Russian), -</w:t>
      </w:r>
      <w:proofErr w:type="spellStart"/>
      <w:r w:rsidRPr="00753850">
        <w:rPr>
          <w:snapToGrid w:val="0"/>
          <w:color w:val="000000"/>
          <w:lang w:val="en-US"/>
        </w:rPr>
        <w:t>ing</w:t>
      </w:r>
      <w:proofErr w:type="spellEnd"/>
      <w:r w:rsidRPr="00753850">
        <w:rPr>
          <w:snapToGrid w:val="0"/>
          <w:color w:val="000000"/>
          <w:lang w:val="en-US"/>
        </w:rPr>
        <w:t xml:space="preserve"> (boring), -</w:t>
      </w:r>
      <w:proofErr w:type="spellStart"/>
      <w:r w:rsidRPr="00753850">
        <w:rPr>
          <w:snapToGrid w:val="0"/>
          <w:color w:val="000000"/>
          <w:lang w:val="en-US"/>
        </w:rPr>
        <w:t>ous</w:t>
      </w:r>
      <w:proofErr w:type="spellEnd"/>
      <w:r w:rsidRPr="00753850">
        <w:rPr>
          <w:snapToGrid w:val="0"/>
          <w:color w:val="000000"/>
          <w:lang w:val="en-US"/>
        </w:rPr>
        <w:t xml:space="preserve"> (famous),  </w:t>
      </w:r>
      <w:r w:rsidRPr="00753850">
        <w:rPr>
          <w:snapToGrid w:val="0"/>
          <w:color w:val="000000"/>
        </w:rPr>
        <w:t>префиксом</w:t>
      </w:r>
      <w:r w:rsidRPr="00753850">
        <w:rPr>
          <w:snapToGrid w:val="0"/>
          <w:color w:val="000000"/>
          <w:lang w:val="en-US"/>
        </w:rPr>
        <w:t xml:space="preserve"> un- (unusual);</w:t>
      </w:r>
    </w:p>
    <w:p w:rsidR="00753850" w:rsidRPr="00753850" w:rsidRDefault="00753850" w:rsidP="00DF23F3">
      <w:pPr>
        <w:widowControl w:val="0"/>
        <w:numPr>
          <w:ilvl w:val="0"/>
          <w:numId w:val="32"/>
        </w:numPr>
        <w:shd w:val="clear" w:color="auto" w:fill="FFFFFF"/>
        <w:tabs>
          <w:tab w:val="clear" w:pos="1080"/>
        </w:tabs>
        <w:ind w:left="0" w:firstLine="851"/>
        <w:jc w:val="both"/>
        <w:rPr>
          <w:snapToGrid w:val="0"/>
          <w:color w:val="000000"/>
        </w:rPr>
      </w:pPr>
      <w:r w:rsidRPr="00753850">
        <w:rPr>
          <w:snapToGrid w:val="0"/>
          <w:color w:val="000000"/>
          <w:lang w:val="en-US"/>
        </w:rPr>
        <w:t xml:space="preserve"> </w:t>
      </w:r>
      <w:r w:rsidRPr="00753850">
        <w:rPr>
          <w:snapToGrid w:val="0"/>
          <w:color w:val="000000"/>
        </w:rPr>
        <w:t>наречия с суффиксом –</w:t>
      </w:r>
      <w:proofErr w:type="spellStart"/>
      <w:r w:rsidRPr="00753850">
        <w:rPr>
          <w:snapToGrid w:val="0"/>
          <w:color w:val="000000"/>
          <w:lang w:val="en-US"/>
        </w:rPr>
        <w:t>ly</w:t>
      </w:r>
      <w:proofErr w:type="spellEnd"/>
      <w:r w:rsidRPr="00753850">
        <w:rPr>
          <w:snapToGrid w:val="0"/>
          <w:color w:val="000000"/>
        </w:rPr>
        <w:t xml:space="preserve"> (</w:t>
      </w:r>
      <w:proofErr w:type="spellStart"/>
      <w:r w:rsidRPr="00753850">
        <w:rPr>
          <w:snapToGrid w:val="0"/>
          <w:color w:val="000000"/>
          <w:lang w:val="en-US"/>
        </w:rPr>
        <w:t>quikly</w:t>
      </w:r>
      <w:proofErr w:type="spellEnd"/>
      <w:r w:rsidRPr="00753850">
        <w:rPr>
          <w:snapToGrid w:val="0"/>
          <w:color w:val="000000"/>
        </w:rPr>
        <w:t>);</w:t>
      </w:r>
    </w:p>
    <w:p w:rsidR="00753850" w:rsidRPr="00753850" w:rsidRDefault="00753850" w:rsidP="00DF23F3">
      <w:pPr>
        <w:widowControl w:val="0"/>
        <w:numPr>
          <w:ilvl w:val="0"/>
          <w:numId w:val="32"/>
        </w:numPr>
        <w:shd w:val="clear" w:color="auto" w:fill="FFFFFF"/>
        <w:tabs>
          <w:tab w:val="clear" w:pos="1080"/>
        </w:tabs>
        <w:ind w:left="0" w:firstLine="851"/>
        <w:jc w:val="both"/>
        <w:rPr>
          <w:snapToGrid w:val="0"/>
          <w:color w:val="000000"/>
          <w:lang w:val="en-US"/>
        </w:rPr>
      </w:pPr>
      <w:r w:rsidRPr="00753850">
        <w:rPr>
          <w:snapToGrid w:val="0"/>
          <w:color w:val="000000"/>
        </w:rPr>
        <w:t>числительные</w:t>
      </w:r>
      <w:r w:rsidRPr="00753850">
        <w:rPr>
          <w:snapToGrid w:val="0"/>
          <w:color w:val="000000"/>
          <w:lang w:val="en-US"/>
        </w:rPr>
        <w:t xml:space="preserve"> </w:t>
      </w:r>
      <w:r w:rsidRPr="00753850">
        <w:rPr>
          <w:snapToGrid w:val="0"/>
          <w:color w:val="000000"/>
        </w:rPr>
        <w:t>с</w:t>
      </w:r>
      <w:r w:rsidRPr="00753850">
        <w:rPr>
          <w:snapToGrid w:val="0"/>
          <w:color w:val="000000"/>
          <w:lang w:val="en-US"/>
        </w:rPr>
        <w:t xml:space="preserve"> </w:t>
      </w:r>
      <w:r w:rsidRPr="00753850">
        <w:rPr>
          <w:snapToGrid w:val="0"/>
          <w:color w:val="000000"/>
        </w:rPr>
        <w:t>суффиксами</w:t>
      </w:r>
      <w:r w:rsidRPr="00753850">
        <w:rPr>
          <w:snapToGrid w:val="0"/>
          <w:color w:val="000000"/>
          <w:lang w:val="en-US"/>
        </w:rPr>
        <w:t xml:space="preserve"> –teen (nineteen), -ty (sixty), -th (fifth);</w:t>
      </w:r>
    </w:p>
    <w:p w:rsidR="00753850" w:rsidRPr="00753850" w:rsidRDefault="00753850" w:rsidP="00DF23F3">
      <w:pPr>
        <w:widowControl w:val="0"/>
        <w:shd w:val="clear" w:color="auto" w:fill="FFFFFF"/>
        <w:ind w:firstLine="851"/>
        <w:jc w:val="both"/>
        <w:rPr>
          <w:snapToGrid w:val="0"/>
          <w:color w:val="000000"/>
        </w:rPr>
      </w:pPr>
      <w:r w:rsidRPr="00753850">
        <w:rPr>
          <w:snapToGrid w:val="0"/>
          <w:color w:val="000000"/>
        </w:rPr>
        <w:t>2) словосложения: существительное +</w:t>
      </w:r>
      <w:proofErr w:type="gramStart"/>
      <w:r w:rsidRPr="00753850">
        <w:rPr>
          <w:snapToGrid w:val="0"/>
          <w:color w:val="000000"/>
        </w:rPr>
        <w:t>существительное</w:t>
      </w:r>
      <w:proofErr w:type="gramEnd"/>
      <w:r w:rsidRPr="00753850">
        <w:rPr>
          <w:snapToGrid w:val="0"/>
          <w:color w:val="000000"/>
        </w:rPr>
        <w:t xml:space="preserve"> (</w:t>
      </w:r>
      <w:r w:rsidRPr="00753850">
        <w:rPr>
          <w:snapToGrid w:val="0"/>
          <w:color w:val="000000"/>
          <w:lang w:val="en-US"/>
        </w:rPr>
        <w:t>football</w:t>
      </w:r>
      <w:r w:rsidRPr="00753850">
        <w:rPr>
          <w:snapToGrid w:val="0"/>
          <w:color w:val="000000"/>
        </w:rPr>
        <w:t>);</w:t>
      </w:r>
    </w:p>
    <w:p w:rsidR="00753850" w:rsidRPr="00753850" w:rsidRDefault="00753850" w:rsidP="00DF23F3">
      <w:pPr>
        <w:widowControl w:val="0"/>
        <w:ind w:firstLine="851"/>
        <w:jc w:val="both"/>
      </w:pPr>
      <w:r w:rsidRPr="00753850">
        <w:t xml:space="preserve">3) конверсии: (образование  существительных от неопределённой формы глагола – </w:t>
      </w:r>
      <w:r w:rsidRPr="00753850">
        <w:rPr>
          <w:lang w:val="en-US"/>
        </w:rPr>
        <w:t>to</w:t>
      </w:r>
      <w:r w:rsidRPr="00753850">
        <w:t xml:space="preserve"> </w:t>
      </w:r>
      <w:r w:rsidRPr="00753850">
        <w:rPr>
          <w:lang w:val="en-US"/>
        </w:rPr>
        <w:t>change</w:t>
      </w:r>
      <w:r w:rsidRPr="00753850">
        <w:t xml:space="preserve"> – </w:t>
      </w:r>
      <w:r w:rsidRPr="00753850">
        <w:rPr>
          <w:lang w:val="en-US"/>
        </w:rPr>
        <w:t>change</w:t>
      </w:r>
      <w:r w:rsidRPr="00753850">
        <w:t xml:space="preserve">). </w:t>
      </w:r>
    </w:p>
    <w:p w:rsidR="00753850" w:rsidRPr="00753850" w:rsidRDefault="00753850" w:rsidP="00DF23F3">
      <w:pPr>
        <w:widowControl w:val="0"/>
        <w:ind w:firstLine="851"/>
        <w:jc w:val="both"/>
        <w:rPr>
          <w:snapToGrid w:val="0"/>
          <w:color w:val="000000"/>
        </w:rPr>
      </w:pPr>
      <w:r w:rsidRPr="00753850">
        <w:t>Распознавание и использование интернациональных слов (</w:t>
      </w:r>
      <w:r w:rsidRPr="00753850">
        <w:rPr>
          <w:lang w:val="en-US"/>
        </w:rPr>
        <w:t>doctor</w:t>
      </w:r>
      <w:r w:rsidRPr="00753850">
        <w:t>).</w:t>
      </w:r>
    </w:p>
    <w:p w:rsidR="00753850" w:rsidRPr="00753850" w:rsidRDefault="00753850" w:rsidP="00DF23F3">
      <w:pPr>
        <w:pStyle w:val="2"/>
        <w:keepNext w:val="0"/>
        <w:widowControl w:val="0"/>
        <w:ind w:firstLine="85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53850">
        <w:rPr>
          <w:rFonts w:ascii="Times New Roman" w:hAnsi="Times New Roman" w:cs="Times New Roman"/>
          <w:i w:val="0"/>
          <w:sz w:val="24"/>
          <w:szCs w:val="24"/>
        </w:rPr>
        <w:t>Грамматическая сторона речи</w:t>
      </w:r>
    </w:p>
    <w:p w:rsidR="00753850" w:rsidRPr="00753850" w:rsidRDefault="00753850" w:rsidP="00DF23F3">
      <w:pPr>
        <w:widowControl w:val="0"/>
        <w:ind w:firstLine="851"/>
        <w:jc w:val="both"/>
        <w:rPr>
          <w:snapToGrid w:val="0"/>
          <w:color w:val="000000"/>
        </w:rPr>
      </w:pPr>
      <w:r w:rsidRPr="00753850">
        <w:rPr>
          <w:snapToGrid w:val="0"/>
          <w:color w:val="000000"/>
        </w:rPr>
        <w:t xml:space="preserve"> Расширение объёма значений грамматических средств, изученных в 5-6 классах,  и овладение новыми грамматическими явлениями.</w:t>
      </w:r>
    </w:p>
    <w:p w:rsidR="00753850" w:rsidRPr="00753850" w:rsidRDefault="00753850" w:rsidP="00DF23F3">
      <w:pPr>
        <w:widowControl w:val="0"/>
        <w:ind w:firstLine="851"/>
        <w:jc w:val="both"/>
      </w:pPr>
      <w:r w:rsidRPr="00753850">
        <w:t>Знание признаков и навыки распознавания и употребления в речи нераспространённых и распространённых  простых предложений, в том числе:</w:t>
      </w:r>
    </w:p>
    <w:p w:rsidR="00753850" w:rsidRPr="00753850" w:rsidRDefault="00753850" w:rsidP="00DF23F3">
      <w:pPr>
        <w:widowControl w:val="0"/>
        <w:ind w:firstLine="851"/>
        <w:jc w:val="both"/>
      </w:pPr>
      <w:r w:rsidRPr="00753850">
        <w:t>- с несколькими обстоятельствами, следующими в определенном порядке (</w:t>
      </w:r>
      <w:r w:rsidRPr="00753850">
        <w:rPr>
          <w:lang w:val="en-US"/>
        </w:rPr>
        <w:t>We</w:t>
      </w:r>
      <w:r w:rsidRPr="00753850">
        <w:t xml:space="preserve"> </w:t>
      </w:r>
      <w:r w:rsidRPr="00753850">
        <w:rPr>
          <w:lang w:val="en-US"/>
        </w:rPr>
        <w:t>moved</w:t>
      </w:r>
      <w:r w:rsidRPr="00753850">
        <w:t xml:space="preserve"> </w:t>
      </w:r>
      <w:r w:rsidRPr="00753850">
        <w:rPr>
          <w:lang w:val="en-US"/>
        </w:rPr>
        <w:t>to</w:t>
      </w:r>
      <w:r w:rsidRPr="00753850">
        <w:t xml:space="preserve"> </w:t>
      </w:r>
      <w:r w:rsidRPr="00753850">
        <w:rPr>
          <w:lang w:val="en-US"/>
        </w:rPr>
        <w:t>a</w:t>
      </w:r>
      <w:r w:rsidRPr="00753850">
        <w:t xml:space="preserve"> </w:t>
      </w:r>
      <w:r w:rsidRPr="00753850">
        <w:rPr>
          <w:lang w:val="en-US"/>
        </w:rPr>
        <w:t>new</w:t>
      </w:r>
      <w:r w:rsidRPr="00753850">
        <w:t xml:space="preserve"> </w:t>
      </w:r>
      <w:r w:rsidRPr="00753850">
        <w:rPr>
          <w:lang w:val="en-US"/>
        </w:rPr>
        <w:t>house</w:t>
      </w:r>
      <w:r w:rsidRPr="00753850">
        <w:t xml:space="preserve"> </w:t>
      </w:r>
      <w:r w:rsidRPr="00753850">
        <w:rPr>
          <w:lang w:val="en-US"/>
        </w:rPr>
        <w:t>last</w:t>
      </w:r>
      <w:r w:rsidRPr="00753850">
        <w:t xml:space="preserve"> </w:t>
      </w:r>
      <w:r w:rsidRPr="00753850">
        <w:rPr>
          <w:lang w:val="en-US"/>
        </w:rPr>
        <w:t>year</w:t>
      </w:r>
      <w:r w:rsidRPr="00753850">
        <w:t xml:space="preserve">); </w:t>
      </w:r>
    </w:p>
    <w:p w:rsidR="00753850" w:rsidRPr="00753850" w:rsidRDefault="00753850" w:rsidP="00DF23F3">
      <w:pPr>
        <w:widowControl w:val="0"/>
        <w:ind w:firstLine="851"/>
        <w:jc w:val="both"/>
        <w:rPr>
          <w:lang w:val="en-US"/>
        </w:rPr>
      </w:pPr>
      <w:proofErr w:type="gramStart"/>
      <w:r w:rsidRPr="00753850">
        <w:t xml:space="preserve">- предложения с начальным </w:t>
      </w:r>
      <w:r w:rsidRPr="00753850">
        <w:rPr>
          <w:lang w:val="en-US"/>
        </w:rPr>
        <w:t>It</w:t>
      </w:r>
      <w:r w:rsidRPr="00753850">
        <w:t xml:space="preserve"> и с начальным </w:t>
      </w:r>
      <w:r w:rsidRPr="00753850">
        <w:rPr>
          <w:lang w:val="en-US"/>
        </w:rPr>
        <w:t>There</w:t>
      </w:r>
      <w:r w:rsidRPr="00753850">
        <w:t xml:space="preserve"> + </w:t>
      </w:r>
      <w:r w:rsidRPr="00753850">
        <w:rPr>
          <w:lang w:val="en-US"/>
        </w:rPr>
        <w:t>to</w:t>
      </w:r>
      <w:r w:rsidRPr="00753850">
        <w:t xml:space="preserve"> </w:t>
      </w:r>
      <w:r w:rsidRPr="00753850">
        <w:rPr>
          <w:lang w:val="en-US"/>
        </w:rPr>
        <w:t>be</w:t>
      </w:r>
      <w:r w:rsidRPr="00753850">
        <w:t xml:space="preserve"> (</w:t>
      </w:r>
      <w:r w:rsidRPr="00753850">
        <w:rPr>
          <w:lang w:val="en-US"/>
        </w:rPr>
        <w:t>It</w:t>
      </w:r>
      <w:r w:rsidRPr="00753850">
        <w:t>’</w:t>
      </w:r>
      <w:r w:rsidRPr="00753850">
        <w:rPr>
          <w:lang w:val="en-US"/>
        </w:rPr>
        <w:t>s</w:t>
      </w:r>
      <w:r w:rsidRPr="00753850">
        <w:t xml:space="preserve"> </w:t>
      </w:r>
      <w:r w:rsidRPr="00753850">
        <w:rPr>
          <w:lang w:val="en-US"/>
        </w:rPr>
        <w:t>cold</w:t>
      </w:r>
      <w:r w:rsidRPr="00753850">
        <w:t>.</w:t>
      </w:r>
      <w:proofErr w:type="gramEnd"/>
      <w:r w:rsidRPr="00753850">
        <w:t xml:space="preserve"> </w:t>
      </w:r>
      <w:r w:rsidRPr="00753850">
        <w:rPr>
          <w:lang w:val="en-US"/>
        </w:rPr>
        <w:t xml:space="preserve">It’s five o’clock. It’s interesting. It was winter. There are a lot of trees in the park.); </w:t>
      </w:r>
    </w:p>
    <w:p w:rsidR="00753850" w:rsidRPr="00753850" w:rsidRDefault="00753850" w:rsidP="00DF23F3">
      <w:pPr>
        <w:widowControl w:val="0"/>
        <w:ind w:firstLine="851"/>
        <w:jc w:val="both"/>
      </w:pPr>
      <w:r w:rsidRPr="00753850">
        <w:t xml:space="preserve">- сложносочинённых предложений с сочинительными союзами </w:t>
      </w:r>
      <w:r w:rsidRPr="00753850">
        <w:rPr>
          <w:lang w:val="en-US"/>
        </w:rPr>
        <w:t>and</w:t>
      </w:r>
      <w:r w:rsidRPr="00753850">
        <w:t xml:space="preserve">, </w:t>
      </w:r>
      <w:r w:rsidRPr="00753850">
        <w:rPr>
          <w:lang w:val="en-US"/>
        </w:rPr>
        <w:t>but</w:t>
      </w:r>
      <w:r w:rsidRPr="00753850">
        <w:t xml:space="preserve">, </w:t>
      </w:r>
      <w:r w:rsidRPr="00753850">
        <w:rPr>
          <w:lang w:val="en-US"/>
        </w:rPr>
        <w:t>or</w:t>
      </w:r>
      <w:r w:rsidRPr="00753850">
        <w:t>;</w:t>
      </w:r>
    </w:p>
    <w:p w:rsidR="00753850" w:rsidRPr="00753850" w:rsidRDefault="00753850" w:rsidP="00DF23F3">
      <w:pPr>
        <w:widowControl w:val="0"/>
        <w:ind w:firstLine="851"/>
        <w:jc w:val="both"/>
        <w:rPr>
          <w:snapToGrid w:val="0"/>
          <w:color w:val="000000"/>
          <w:lang w:val="en-US"/>
        </w:rPr>
      </w:pPr>
      <w:r w:rsidRPr="00753850">
        <w:rPr>
          <w:lang w:val="en-US"/>
        </w:rPr>
        <w:t xml:space="preserve">- </w:t>
      </w:r>
      <w:proofErr w:type="gramStart"/>
      <w:r w:rsidRPr="00753850">
        <w:t>сложноподчинённых</w:t>
      </w:r>
      <w:proofErr w:type="gramEnd"/>
      <w:r w:rsidRPr="00753850">
        <w:rPr>
          <w:lang w:val="en-US"/>
        </w:rPr>
        <w:t xml:space="preserve"> </w:t>
      </w:r>
      <w:r w:rsidRPr="00753850">
        <w:t>предложений</w:t>
      </w:r>
      <w:r w:rsidRPr="00753850">
        <w:rPr>
          <w:lang w:val="en-US"/>
        </w:rPr>
        <w:t xml:space="preserve"> </w:t>
      </w:r>
      <w:r w:rsidRPr="00753850">
        <w:t>с</w:t>
      </w:r>
      <w:r w:rsidRPr="00753850">
        <w:rPr>
          <w:lang w:val="en-US"/>
        </w:rPr>
        <w:t xml:space="preserve"> </w:t>
      </w:r>
      <w:r w:rsidRPr="00753850">
        <w:rPr>
          <w:snapToGrid w:val="0"/>
          <w:color w:val="000000"/>
        </w:rPr>
        <w:t>союзами</w:t>
      </w:r>
      <w:r w:rsidRPr="00753850">
        <w:rPr>
          <w:snapToGrid w:val="0"/>
          <w:color w:val="000000"/>
          <w:lang w:val="en-US"/>
        </w:rPr>
        <w:t xml:space="preserve"> </w:t>
      </w:r>
      <w:r w:rsidRPr="00753850">
        <w:rPr>
          <w:snapToGrid w:val="0"/>
          <w:color w:val="000000"/>
        </w:rPr>
        <w:t>и</w:t>
      </w:r>
      <w:r w:rsidRPr="00753850">
        <w:rPr>
          <w:snapToGrid w:val="0"/>
          <w:color w:val="000000"/>
          <w:lang w:val="en-US"/>
        </w:rPr>
        <w:t xml:space="preserve"> </w:t>
      </w:r>
      <w:r w:rsidRPr="00753850">
        <w:rPr>
          <w:snapToGrid w:val="0"/>
          <w:color w:val="000000"/>
        </w:rPr>
        <w:t>союзными</w:t>
      </w:r>
      <w:r w:rsidRPr="00753850">
        <w:rPr>
          <w:snapToGrid w:val="0"/>
          <w:color w:val="000000"/>
          <w:lang w:val="en-US"/>
        </w:rPr>
        <w:t xml:space="preserve"> </w:t>
      </w:r>
      <w:r w:rsidRPr="00753850">
        <w:rPr>
          <w:snapToGrid w:val="0"/>
          <w:color w:val="000000"/>
        </w:rPr>
        <w:t>словами</w:t>
      </w:r>
      <w:r w:rsidRPr="00753850">
        <w:rPr>
          <w:snapToGrid w:val="0"/>
          <w:color w:val="000000"/>
          <w:lang w:val="en-US"/>
        </w:rPr>
        <w:t xml:space="preserve"> what, when, why, which, that, who, if, because, that’s why, </w:t>
      </w:r>
      <w:proofErr w:type="spellStart"/>
      <w:r w:rsidRPr="00753850">
        <w:rPr>
          <w:snapToGrid w:val="0"/>
          <w:color w:val="000000"/>
          <w:lang w:val="en-US"/>
        </w:rPr>
        <w:t>than</w:t>
      </w:r>
      <w:proofErr w:type="spellEnd"/>
      <w:r w:rsidRPr="00753850">
        <w:rPr>
          <w:snapToGrid w:val="0"/>
          <w:color w:val="000000"/>
          <w:lang w:val="en-US"/>
        </w:rPr>
        <w:t>, so;</w:t>
      </w:r>
    </w:p>
    <w:p w:rsidR="00753850" w:rsidRPr="00753850" w:rsidRDefault="00753850" w:rsidP="00DF23F3">
      <w:pPr>
        <w:widowControl w:val="0"/>
        <w:ind w:firstLine="851"/>
        <w:jc w:val="both"/>
        <w:rPr>
          <w:snapToGrid w:val="0"/>
          <w:color w:val="000000"/>
          <w:lang w:val="en-US"/>
        </w:rPr>
      </w:pPr>
      <w:r w:rsidRPr="00753850">
        <w:rPr>
          <w:snapToGrid w:val="0"/>
          <w:color w:val="000000"/>
          <w:lang w:val="en-US"/>
        </w:rPr>
        <w:t xml:space="preserve">- </w:t>
      </w:r>
      <w:proofErr w:type="gramStart"/>
      <w:r w:rsidRPr="00753850">
        <w:rPr>
          <w:snapToGrid w:val="0"/>
          <w:color w:val="000000"/>
        </w:rPr>
        <w:t>условных</w:t>
      </w:r>
      <w:proofErr w:type="gramEnd"/>
      <w:r w:rsidRPr="00753850">
        <w:rPr>
          <w:snapToGrid w:val="0"/>
          <w:color w:val="000000"/>
          <w:lang w:val="en-US"/>
        </w:rPr>
        <w:t xml:space="preserve"> </w:t>
      </w:r>
      <w:r w:rsidRPr="00753850">
        <w:rPr>
          <w:snapToGrid w:val="0"/>
          <w:color w:val="000000"/>
        </w:rPr>
        <w:t>предложений</w:t>
      </w:r>
      <w:r w:rsidRPr="00753850">
        <w:rPr>
          <w:snapToGrid w:val="0"/>
          <w:color w:val="000000"/>
          <w:lang w:val="en-US"/>
        </w:rPr>
        <w:t xml:space="preserve"> </w:t>
      </w:r>
      <w:r w:rsidRPr="00753850">
        <w:rPr>
          <w:snapToGrid w:val="0"/>
          <w:color w:val="000000"/>
        </w:rPr>
        <w:t>реального</w:t>
      </w:r>
      <w:r w:rsidRPr="00753850">
        <w:rPr>
          <w:snapToGrid w:val="0"/>
          <w:color w:val="000000"/>
          <w:lang w:val="en-US"/>
        </w:rPr>
        <w:t xml:space="preserve"> (Conditional I – If  I see Jim, I’ll invite him to our school party) </w:t>
      </w:r>
      <w:r w:rsidRPr="00753850">
        <w:rPr>
          <w:snapToGrid w:val="0"/>
          <w:color w:val="000000"/>
        </w:rPr>
        <w:t>и</w:t>
      </w:r>
      <w:r w:rsidRPr="00753850">
        <w:rPr>
          <w:snapToGrid w:val="0"/>
          <w:color w:val="000000"/>
          <w:lang w:val="en-US"/>
        </w:rPr>
        <w:t xml:space="preserve"> </w:t>
      </w:r>
      <w:r w:rsidRPr="00753850">
        <w:rPr>
          <w:snapToGrid w:val="0"/>
          <w:color w:val="000000"/>
        </w:rPr>
        <w:t>нереального</w:t>
      </w:r>
      <w:r w:rsidRPr="00753850">
        <w:rPr>
          <w:snapToGrid w:val="0"/>
          <w:color w:val="000000"/>
          <w:lang w:val="en-US"/>
        </w:rPr>
        <w:t xml:space="preserve"> </w:t>
      </w:r>
      <w:r w:rsidRPr="00753850">
        <w:rPr>
          <w:snapToGrid w:val="0"/>
          <w:color w:val="000000"/>
        </w:rPr>
        <w:t>характера</w:t>
      </w:r>
      <w:r w:rsidRPr="00753850">
        <w:rPr>
          <w:snapToGrid w:val="0"/>
          <w:color w:val="000000"/>
          <w:lang w:val="en-US"/>
        </w:rPr>
        <w:t xml:space="preserve"> (Conditional II – </w:t>
      </w:r>
      <w:r w:rsidRPr="00753850">
        <w:rPr>
          <w:snapToGrid w:val="0"/>
          <w:color w:val="000000"/>
          <w:lang w:val="en-US"/>
        </w:rPr>
        <w:lastRenderedPageBreak/>
        <w:t xml:space="preserve">If I were you, I would start learning French); </w:t>
      </w:r>
    </w:p>
    <w:p w:rsidR="00753850" w:rsidRPr="00753850" w:rsidRDefault="00753850" w:rsidP="00DF23F3">
      <w:pPr>
        <w:widowControl w:val="0"/>
        <w:ind w:firstLine="851"/>
        <w:jc w:val="both"/>
        <w:rPr>
          <w:snapToGrid w:val="0"/>
          <w:color w:val="000000"/>
        </w:rPr>
      </w:pPr>
      <w:r w:rsidRPr="00753850">
        <w:rPr>
          <w:snapToGrid w:val="0"/>
          <w:color w:val="000000"/>
        </w:rPr>
        <w:t xml:space="preserve">- всех типов вопросительных предложений (общий, специальный, альтернативный, разделительный вопросы в </w:t>
      </w:r>
      <w:r w:rsidRPr="00753850">
        <w:rPr>
          <w:snapToGrid w:val="0"/>
          <w:color w:val="000000"/>
          <w:lang w:val="en-US"/>
        </w:rPr>
        <w:t>Present</w:t>
      </w:r>
      <w:r w:rsidRPr="00753850">
        <w:rPr>
          <w:snapToGrid w:val="0"/>
          <w:color w:val="000000"/>
        </w:rPr>
        <w:t xml:space="preserve">, </w:t>
      </w:r>
      <w:r w:rsidRPr="00753850">
        <w:rPr>
          <w:snapToGrid w:val="0"/>
          <w:color w:val="000000"/>
          <w:lang w:val="en-US"/>
        </w:rPr>
        <w:t>Future</w:t>
      </w:r>
      <w:r w:rsidRPr="00753850">
        <w:rPr>
          <w:snapToGrid w:val="0"/>
          <w:color w:val="000000"/>
        </w:rPr>
        <w:t xml:space="preserve">, </w:t>
      </w:r>
      <w:r w:rsidRPr="00753850">
        <w:rPr>
          <w:snapToGrid w:val="0"/>
          <w:color w:val="000000"/>
          <w:lang w:val="en-US"/>
        </w:rPr>
        <w:t>Past</w:t>
      </w:r>
      <w:r w:rsidRPr="00753850">
        <w:rPr>
          <w:snapToGrid w:val="0"/>
          <w:color w:val="000000"/>
        </w:rPr>
        <w:t xml:space="preserve">  </w:t>
      </w:r>
      <w:r w:rsidRPr="00753850">
        <w:rPr>
          <w:snapToGrid w:val="0"/>
          <w:color w:val="000000"/>
          <w:lang w:val="en-US"/>
        </w:rPr>
        <w:t>Simple</w:t>
      </w:r>
      <w:r w:rsidRPr="00753850">
        <w:rPr>
          <w:snapToGrid w:val="0"/>
          <w:color w:val="000000"/>
        </w:rPr>
        <w:t xml:space="preserve">, </w:t>
      </w:r>
      <w:r w:rsidRPr="00753850">
        <w:rPr>
          <w:snapToGrid w:val="0"/>
          <w:color w:val="000000"/>
          <w:lang w:val="en-US"/>
        </w:rPr>
        <w:t>Present</w:t>
      </w:r>
      <w:r w:rsidRPr="00753850">
        <w:rPr>
          <w:snapToGrid w:val="0"/>
          <w:color w:val="000000"/>
        </w:rPr>
        <w:t xml:space="preserve"> </w:t>
      </w:r>
      <w:r w:rsidRPr="00753850">
        <w:rPr>
          <w:snapToGrid w:val="0"/>
          <w:color w:val="000000"/>
          <w:lang w:val="en-US"/>
        </w:rPr>
        <w:t>Perfect</w:t>
      </w:r>
      <w:r w:rsidRPr="00753850">
        <w:rPr>
          <w:snapToGrid w:val="0"/>
          <w:color w:val="000000"/>
        </w:rPr>
        <w:t xml:space="preserve">, </w:t>
      </w:r>
      <w:r w:rsidRPr="00753850">
        <w:rPr>
          <w:snapToGrid w:val="0"/>
          <w:color w:val="000000"/>
          <w:lang w:val="en-US"/>
        </w:rPr>
        <w:t>Present</w:t>
      </w:r>
      <w:r w:rsidRPr="00753850">
        <w:rPr>
          <w:snapToGrid w:val="0"/>
          <w:color w:val="000000"/>
        </w:rPr>
        <w:t xml:space="preserve"> </w:t>
      </w:r>
      <w:r w:rsidRPr="00753850">
        <w:rPr>
          <w:snapToGrid w:val="0"/>
          <w:color w:val="000000"/>
          <w:lang w:val="en-US"/>
        </w:rPr>
        <w:t>Continuous</w:t>
      </w:r>
      <w:r w:rsidRPr="00753850">
        <w:rPr>
          <w:snapToGrid w:val="0"/>
          <w:color w:val="000000"/>
        </w:rPr>
        <w:t>);</w:t>
      </w:r>
    </w:p>
    <w:p w:rsidR="00753850" w:rsidRPr="00753850" w:rsidRDefault="00753850" w:rsidP="00DF23F3">
      <w:pPr>
        <w:widowControl w:val="0"/>
        <w:ind w:firstLine="851"/>
        <w:jc w:val="both"/>
        <w:rPr>
          <w:snapToGrid w:val="0"/>
          <w:color w:val="000000"/>
        </w:rPr>
      </w:pPr>
      <w:r w:rsidRPr="00753850">
        <w:rPr>
          <w:snapToGrid w:val="0"/>
          <w:color w:val="000000"/>
        </w:rPr>
        <w:t>- побудительных предложений в утвердительной (</w:t>
      </w:r>
      <w:r w:rsidRPr="00753850">
        <w:rPr>
          <w:snapToGrid w:val="0"/>
          <w:color w:val="000000"/>
          <w:lang w:val="en-US"/>
        </w:rPr>
        <w:t>Be</w:t>
      </w:r>
      <w:r w:rsidRPr="00753850">
        <w:rPr>
          <w:snapToGrid w:val="0"/>
          <w:color w:val="000000"/>
        </w:rPr>
        <w:t xml:space="preserve"> </w:t>
      </w:r>
      <w:r w:rsidRPr="00753850">
        <w:rPr>
          <w:snapToGrid w:val="0"/>
          <w:color w:val="000000"/>
          <w:lang w:val="en-US"/>
        </w:rPr>
        <w:t>careful</w:t>
      </w:r>
      <w:r w:rsidRPr="00753850">
        <w:rPr>
          <w:snapToGrid w:val="0"/>
          <w:color w:val="000000"/>
        </w:rPr>
        <w:t>!) и отрицательной (</w:t>
      </w:r>
      <w:r w:rsidRPr="00753850">
        <w:rPr>
          <w:snapToGrid w:val="0"/>
          <w:color w:val="000000"/>
          <w:lang w:val="en-US"/>
        </w:rPr>
        <w:t>Don</w:t>
      </w:r>
      <w:r w:rsidRPr="00753850">
        <w:rPr>
          <w:snapToGrid w:val="0"/>
          <w:color w:val="000000"/>
        </w:rPr>
        <w:t>’</w:t>
      </w:r>
      <w:r w:rsidRPr="00753850">
        <w:rPr>
          <w:snapToGrid w:val="0"/>
          <w:color w:val="000000"/>
          <w:lang w:val="en-US"/>
        </w:rPr>
        <w:t>t</w:t>
      </w:r>
      <w:r w:rsidRPr="00753850">
        <w:rPr>
          <w:snapToGrid w:val="0"/>
          <w:color w:val="000000"/>
        </w:rPr>
        <w:t xml:space="preserve"> </w:t>
      </w:r>
      <w:r w:rsidRPr="00753850">
        <w:rPr>
          <w:snapToGrid w:val="0"/>
          <w:color w:val="000000"/>
          <w:lang w:val="en-US"/>
        </w:rPr>
        <w:t>worry</w:t>
      </w:r>
      <w:r w:rsidRPr="00753850">
        <w:rPr>
          <w:snapToGrid w:val="0"/>
          <w:color w:val="000000"/>
        </w:rPr>
        <w:t>!) форме.</w:t>
      </w:r>
    </w:p>
    <w:p w:rsidR="00753850" w:rsidRPr="00753850" w:rsidRDefault="00753850" w:rsidP="00DF23F3">
      <w:pPr>
        <w:widowControl w:val="0"/>
        <w:ind w:firstLine="851"/>
        <w:jc w:val="both"/>
        <w:rPr>
          <w:snapToGrid w:val="0"/>
          <w:color w:val="000000"/>
        </w:rPr>
      </w:pPr>
      <w:r w:rsidRPr="00753850">
        <w:rPr>
          <w:snapToGrid w:val="0"/>
          <w:color w:val="000000"/>
        </w:rPr>
        <w:t xml:space="preserve"> Знание признаков и навыки распознавания и употребления в речи конструкций с глаголами на –</w:t>
      </w:r>
      <w:proofErr w:type="spellStart"/>
      <w:r w:rsidRPr="00753850">
        <w:rPr>
          <w:snapToGrid w:val="0"/>
          <w:color w:val="000000"/>
          <w:lang w:val="en-US"/>
        </w:rPr>
        <w:t>ing</w:t>
      </w:r>
      <w:proofErr w:type="spellEnd"/>
      <w:r w:rsidRPr="00753850">
        <w:rPr>
          <w:snapToGrid w:val="0"/>
          <w:color w:val="000000"/>
        </w:rPr>
        <w:t xml:space="preserve">:  </w:t>
      </w:r>
      <w:r w:rsidRPr="00753850">
        <w:rPr>
          <w:snapToGrid w:val="0"/>
          <w:color w:val="000000"/>
          <w:lang w:val="en-US"/>
        </w:rPr>
        <w:t>to</w:t>
      </w:r>
      <w:r w:rsidRPr="00753850">
        <w:rPr>
          <w:snapToGrid w:val="0"/>
          <w:color w:val="000000"/>
        </w:rPr>
        <w:t xml:space="preserve"> </w:t>
      </w:r>
      <w:r w:rsidRPr="00753850">
        <w:rPr>
          <w:snapToGrid w:val="0"/>
          <w:color w:val="000000"/>
          <w:lang w:val="en-US"/>
        </w:rPr>
        <w:t>be</w:t>
      </w:r>
      <w:r w:rsidRPr="00753850">
        <w:rPr>
          <w:snapToGrid w:val="0"/>
          <w:color w:val="000000"/>
        </w:rPr>
        <w:t xml:space="preserve"> </w:t>
      </w:r>
      <w:r w:rsidRPr="00753850">
        <w:rPr>
          <w:snapToGrid w:val="0"/>
          <w:color w:val="000000"/>
          <w:lang w:val="en-US"/>
        </w:rPr>
        <w:t>going</w:t>
      </w:r>
      <w:r w:rsidRPr="00753850">
        <w:rPr>
          <w:snapToGrid w:val="0"/>
          <w:color w:val="000000"/>
        </w:rPr>
        <w:t xml:space="preserve"> </w:t>
      </w:r>
      <w:r w:rsidRPr="00753850">
        <w:rPr>
          <w:snapToGrid w:val="0"/>
          <w:color w:val="000000"/>
          <w:lang w:val="en-US"/>
        </w:rPr>
        <w:t>to</w:t>
      </w:r>
      <w:r w:rsidRPr="00753850">
        <w:rPr>
          <w:snapToGrid w:val="0"/>
          <w:color w:val="000000"/>
        </w:rPr>
        <w:t xml:space="preserve"> (для выражения будущего действия); </w:t>
      </w:r>
      <w:r w:rsidRPr="00753850">
        <w:rPr>
          <w:snapToGrid w:val="0"/>
          <w:color w:val="000000"/>
          <w:lang w:val="en-US"/>
        </w:rPr>
        <w:t>to</w:t>
      </w:r>
      <w:r w:rsidRPr="00753850">
        <w:rPr>
          <w:snapToGrid w:val="0"/>
          <w:color w:val="000000"/>
        </w:rPr>
        <w:t xml:space="preserve"> </w:t>
      </w:r>
      <w:r w:rsidRPr="00753850">
        <w:rPr>
          <w:snapToGrid w:val="0"/>
          <w:color w:val="000000"/>
          <w:lang w:val="en-US"/>
        </w:rPr>
        <w:t>love</w:t>
      </w:r>
      <w:r w:rsidRPr="00753850">
        <w:rPr>
          <w:snapToGrid w:val="0"/>
          <w:color w:val="000000"/>
        </w:rPr>
        <w:t>/</w:t>
      </w:r>
      <w:r w:rsidRPr="00753850">
        <w:rPr>
          <w:snapToGrid w:val="0"/>
          <w:color w:val="000000"/>
          <w:lang w:val="en-US"/>
        </w:rPr>
        <w:t>hate</w:t>
      </w:r>
      <w:r w:rsidRPr="00753850">
        <w:rPr>
          <w:snapToGrid w:val="0"/>
          <w:color w:val="000000"/>
        </w:rPr>
        <w:t xml:space="preserve"> </w:t>
      </w:r>
      <w:r w:rsidRPr="00753850">
        <w:rPr>
          <w:snapToGrid w:val="0"/>
          <w:color w:val="000000"/>
          <w:lang w:val="en-US"/>
        </w:rPr>
        <w:t>doing</w:t>
      </w:r>
      <w:r w:rsidRPr="00753850">
        <w:rPr>
          <w:snapToGrid w:val="0"/>
          <w:color w:val="000000"/>
        </w:rPr>
        <w:t xml:space="preserve"> </w:t>
      </w:r>
      <w:r w:rsidRPr="00753850">
        <w:rPr>
          <w:snapToGrid w:val="0"/>
          <w:color w:val="000000"/>
          <w:lang w:val="en-US"/>
        </w:rPr>
        <w:t>something</w:t>
      </w:r>
      <w:r w:rsidRPr="00753850">
        <w:rPr>
          <w:snapToGrid w:val="0"/>
          <w:color w:val="000000"/>
        </w:rPr>
        <w:t>;</w:t>
      </w:r>
    </w:p>
    <w:p w:rsidR="00753850" w:rsidRPr="00753850" w:rsidRDefault="00753850" w:rsidP="00DF23F3">
      <w:pPr>
        <w:widowControl w:val="0"/>
        <w:ind w:firstLine="851"/>
        <w:jc w:val="both"/>
        <w:rPr>
          <w:snapToGrid w:val="0"/>
          <w:color w:val="000000"/>
          <w:lang w:val="en-US"/>
        </w:rPr>
      </w:pPr>
      <w:r w:rsidRPr="00753850">
        <w:rPr>
          <w:snapToGrid w:val="0"/>
          <w:color w:val="000000"/>
          <w:lang w:val="en-US"/>
        </w:rPr>
        <w:t xml:space="preserve">Stop talking. </w:t>
      </w:r>
      <w:r w:rsidRPr="00753850">
        <w:rPr>
          <w:snapToGrid w:val="0"/>
          <w:color w:val="000000"/>
        </w:rPr>
        <w:t>Конструкций</w:t>
      </w:r>
      <w:r w:rsidRPr="00753850">
        <w:rPr>
          <w:snapToGrid w:val="0"/>
          <w:color w:val="000000"/>
          <w:lang w:val="en-US"/>
        </w:rPr>
        <w:t xml:space="preserve"> It takes me…to do something; to look/feel/be happy.</w:t>
      </w:r>
    </w:p>
    <w:p w:rsidR="00753850" w:rsidRPr="00753850" w:rsidRDefault="00753850" w:rsidP="00DF23F3">
      <w:pPr>
        <w:widowControl w:val="0"/>
        <w:ind w:firstLine="851"/>
        <w:jc w:val="both"/>
        <w:rPr>
          <w:snapToGrid w:val="0"/>
          <w:color w:val="000000"/>
        </w:rPr>
      </w:pPr>
      <w:proofErr w:type="gramStart"/>
      <w:r w:rsidRPr="00753850">
        <w:rPr>
          <w:snapToGrid w:val="0"/>
          <w:color w:val="000000"/>
        </w:rPr>
        <w:t>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</w:t>
      </w:r>
      <w:r w:rsidRPr="00753850">
        <w:rPr>
          <w:snapToGrid w:val="0"/>
          <w:color w:val="000000"/>
          <w:lang w:val="en-US"/>
        </w:rPr>
        <w:t>Present</w:t>
      </w:r>
      <w:r w:rsidRPr="00753850">
        <w:rPr>
          <w:snapToGrid w:val="0"/>
          <w:color w:val="000000"/>
        </w:rPr>
        <w:t xml:space="preserve">, </w:t>
      </w:r>
      <w:r w:rsidRPr="00753850">
        <w:rPr>
          <w:snapToGrid w:val="0"/>
          <w:color w:val="000000"/>
          <w:lang w:val="en-US"/>
        </w:rPr>
        <w:t>Past</w:t>
      </w:r>
      <w:r w:rsidRPr="00753850">
        <w:rPr>
          <w:snapToGrid w:val="0"/>
          <w:color w:val="000000"/>
        </w:rPr>
        <w:t xml:space="preserve">, </w:t>
      </w:r>
      <w:r w:rsidRPr="00753850">
        <w:rPr>
          <w:snapToGrid w:val="0"/>
          <w:color w:val="000000"/>
          <w:lang w:val="en-US"/>
        </w:rPr>
        <w:t>Future</w:t>
      </w:r>
      <w:r w:rsidRPr="00753850">
        <w:rPr>
          <w:snapToGrid w:val="0"/>
          <w:color w:val="000000"/>
        </w:rPr>
        <w:t xml:space="preserve"> </w:t>
      </w:r>
      <w:r w:rsidRPr="00753850">
        <w:rPr>
          <w:snapToGrid w:val="0"/>
          <w:color w:val="000000"/>
          <w:lang w:val="en-US"/>
        </w:rPr>
        <w:t>Simple</w:t>
      </w:r>
      <w:r w:rsidRPr="00753850">
        <w:rPr>
          <w:snapToGrid w:val="0"/>
          <w:color w:val="000000"/>
        </w:rPr>
        <w:t xml:space="preserve">, </w:t>
      </w:r>
      <w:r w:rsidRPr="00753850">
        <w:rPr>
          <w:snapToGrid w:val="0"/>
          <w:color w:val="000000"/>
          <w:lang w:val="en-US"/>
        </w:rPr>
        <w:t>Present</w:t>
      </w:r>
      <w:r w:rsidRPr="00753850">
        <w:rPr>
          <w:snapToGrid w:val="0"/>
          <w:color w:val="000000"/>
        </w:rPr>
        <w:t xml:space="preserve"> </w:t>
      </w:r>
      <w:r w:rsidRPr="00753850">
        <w:rPr>
          <w:snapToGrid w:val="0"/>
          <w:color w:val="000000"/>
          <w:lang w:val="en-US"/>
        </w:rPr>
        <w:t>Perfect</w:t>
      </w:r>
      <w:r w:rsidRPr="00753850">
        <w:rPr>
          <w:snapToGrid w:val="0"/>
          <w:color w:val="000000"/>
        </w:rPr>
        <w:t xml:space="preserve">, </w:t>
      </w:r>
      <w:r w:rsidRPr="00753850">
        <w:rPr>
          <w:snapToGrid w:val="0"/>
          <w:color w:val="000000"/>
          <w:lang w:val="en-US"/>
        </w:rPr>
        <w:t>Present</w:t>
      </w:r>
      <w:r w:rsidRPr="00753850">
        <w:rPr>
          <w:snapToGrid w:val="0"/>
          <w:color w:val="000000"/>
        </w:rPr>
        <w:t xml:space="preserve"> </w:t>
      </w:r>
      <w:r w:rsidRPr="00753850">
        <w:rPr>
          <w:snapToGrid w:val="0"/>
          <w:color w:val="000000"/>
          <w:lang w:val="en-US"/>
        </w:rPr>
        <w:t>Continuous</w:t>
      </w:r>
      <w:r w:rsidRPr="00753850">
        <w:rPr>
          <w:snapToGrid w:val="0"/>
          <w:color w:val="000000"/>
        </w:rPr>
        <w:t xml:space="preserve">); и формах страдательного залога в </w:t>
      </w:r>
      <w:r w:rsidRPr="00753850">
        <w:rPr>
          <w:snapToGrid w:val="0"/>
          <w:color w:val="000000"/>
          <w:lang w:val="en-US"/>
        </w:rPr>
        <w:t>Present</w:t>
      </w:r>
      <w:r w:rsidRPr="00753850">
        <w:rPr>
          <w:snapToGrid w:val="0"/>
          <w:color w:val="000000"/>
        </w:rPr>
        <w:t xml:space="preserve">, </w:t>
      </w:r>
      <w:r w:rsidRPr="00753850">
        <w:rPr>
          <w:snapToGrid w:val="0"/>
          <w:color w:val="000000"/>
          <w:lang w:val="en-US"/>
        </w:rPr>
        <w:t>Past</w:t>
      </w:r>
      <w:r w:rsidRPr="00753850">
        <w:rPr>
          <w:snapToGrid w:val="0"/>
          <w:color w:val="000000"/>
        </w:rPr>
        <w:t xml:space="preserve">, </w:t>
      </w:r>
      <w:r w:rsidRPr="00753850">
        <w:rPr>
          <w:snapToGrid w:val="0"/>
          <w:color w:val="000000"/>
          <w:lang w:val="en-US"/>
        </w:rPr>
        <w:t>Future</w:t>
      </w:r>
      <w:r w:rsidRPr="00753850">
        <w:rPr>
          <w:snapToGrid w:val="0"/>
          <w:color w:val="000000"/>
        </w:rPr>
        <w:t xml:space="preserve"> </w:t>
      </w:r>
      <w:r w:rsidRPr="00753850">
        <w:rPr>
          <w:snapToGrid w:val="0"/>
          <w:color w:val="000000"/>
          <w:lang w:val="en-US"/>
        </w:rPr>
        <w:t>Simple</w:t>
      </w:r>
      <w:r w:rsidRPr="00753850">
        <w:rPr>
          <w:snapToGrid w:val="0"/>
          <w:color w:val="000000"/>
        </w:rPr>
        <w:t>; модальных глаголов и их эквивалентов (</w:t>
      </w:r>
      <w:r w:rsidRPr="00753850">
        <w:rPr>
          <w:snapToGrid w:val="0"/>
          <w:color w:val="000000"/>
          <w:lang w:val="en-US"/>
        </w:rPr>
        <w:t>may</w:t>
      </w:r>
      <w:r w:rsidRPr="00753850">
        <w:rPr>
          <w:snapToGrid w:val="0"/>
          <w:color w:val="000000"/>
        </w:rPr>
        <w:t xml:space="preserve">, </w:t>
      </w:r>
      <w:r w:rsidRPr="00753850">
        <w:rPr>
          <w:snapToGrid w:val="0"/>
          <w:color w:val="000000"/>
          <w:lang w:val="en-US"/>
        </w:rPr>
        <w:t>can</w:t>
      </w:r>
      <w:r w:rsidRPr="00753850">
        <w:rPr>
          <w:snapToGrid w:val="0"/>
          <w:color w:val="000000"/>
        </w:rPr>
        <w:t>/</w:t>
      </w:r>
      <w:r w:rsidRPr="00753850">
        <w:rPr>
          <w:snapToGrid w:val="0"/>
          <w:color w:val="000000"/>
          <w:lang w:val="en-US"/>
        </w:rPr>
        <w:t>be</w:t>
      </w:r>
      <w:r w:rsidRPr="00753850">
        <w:rPr>
          <w:snapToGrid w:val="0"/>
          <w:color w:val="000000"/>
        </w:rPr>
        <w:t xml:space="preserve"> </w:t>
      </w:r>
      <w:r w:rsidRPr="00753850">
        <w:rPr>
          <w:snapToGrid w:val="0"/>
          <w:color w:val="000000"/>
          <w:lang w:val="en-US"/>
        </w:rPr>
        <w:t>able</w:t>
      </w:r>
      <w:r w:rsidRPr="00753850">
        <w:rPr>
          <w:snapToGrid w:val="0"/>
          <w:color w:val="000000"/>
        </w:rPr>
        <w:t xml:space="preserve"> </w:t>
      </w:r>
      <w:r w:rsidRPr="00753850">
        <w:rPr>
          <w:snapToGrid w:val="0"/>
          <w:color w:val="000000"/>
          <w:lang w:val="en-US"/>
        </w:rPr>
        <w:t>to</w:t>
      </w:r>
      <w:r w:rsidRPr="00753850">
        <w:rPr>
          <w:snapToGrid w:val="0"/>
          <w:color w:val="000000"/>
        </w:rPr>
        <w:t xml:space="preserve">, </w:t>
      </w:r>
      <w:r w:rsidRPr="00753850">
        <w:rPr>
          <w:snapToGrid w:val="0"/>
          <w:color w:val="000000"/>
          <w:lang w:val="en-US"/>
        </w:rPr>
        <w:t>must</w:t>
      </w:r>
      <w:r w:rsidRPr="00753850">
        <w:rPr>
          <w:snapToGrid w:val="0"/>
          <w:color w:val="000000"/>
        </w:rPr>
        <w:t>/</w:t>
      </w:r>
      <w:r w:rsidRPr="00753850">
        <w:rPr>
          <w:snapToGrid w:val="0"/>
          <w:color w:val="000000"/>
          <w:lang w:val="en-US"/>
        </w:rPr>
        <w:t>have</w:t>
      </w:r>
      <w:r w:rsidRPr="00753850">
        <w:rPr>
          <w:snapToGrid w:val="0"/>
          <w:color w:val="000000"/>
        </w:rPr>
        <w:t xml:space="preserve"> </w:t>
      </w:r>
      <w:r w:rsidRPr="00753850">
        <w:rPr>
          <w:snapToGrid w:val="0"/>
          <w:color w:val="000000"/>
          <w:lang w:val="en-US"/>
        </w:rPr>
        <w:t>to</w:t>
      </w:r>
      <w:r w:rsidRPr="00753850">
        <w:rPr>
          <w:snapToGrid w:val="0"/>
          <w:color w:val="000000"/>
        </w:rPr>
        <w:t>/</w:t>
      </w:r>
      <w:r w:rsidRPr="00753850">
        <w:rPr>
          <w:snapToGrid w:val="0"/>
          <w:color w:val="000000"/>
          <w:lang w:val="en-US"/>
        </w:rPr>
        <w:t>should</w:t>
      </w:r>
      <w:r w:rsidRPr="00753850">
        <w:rPr>
          <w:snapToGrid w:val="0"/>
          <w:color w:val="000000"/>
        </w:rPr>
        <w:t>);</w:t>
      </w:r>
      <w:proofErr w:type="gramEnd"/>
      <w:r w:rsidRPr="00753850">
        <w:rPr>
          <w:snapToGrid w:val="0"/>
          <w:color w:val="000000"/>
        </w:rPr>
        <w:t xml:space="preserve">  причастий настоящего и прошедшего времени; фразовых глаголов, обслуживающих темы, отобранные для данного этапа обучения.</w:t>
      </w:r>
    </w:p>
    <w:p w:rsidR="00753850" w:rsidRPr="00753850" w:rsidRDefault="00753850" w:rsidP="00DF23F3">
      <w:pPr>
        <w:widowControl w:val="0"/>
        <w:ind w:firstLine="851"/>
        <w:jc w:val="both"/>
        <w:rPr>
          <w:snapToGrid w:val="0"/>
          <w:color w:val="000000"/>
        </w:rPr>
      </w:pPr>
      <w:r w:rsidRPr="00753850">
        <w:rPr>
          <w:snapToGrid w:val="0"/>
          <w:color w:val="000000"/>
        </w:rPr>
        <w:t>Навыки распознавания и употребления в речи определённого, неопределённого и нулевого артиклей; неисчисляемых и исчисляемых существительных  (</w:t>
      </w:r>
      <w:r w:rsidRPr="00753850">
        <w:rPr>
          <w:snapToGrid w:val="0"/>
          <w:color w:val="000000"/>
          <w:lang w:val="en-US"/>
        </w:rPr>
        <w:t>a</w:t>
      </w:r>
      <w:r w:rsidRPr="00753850">
        <w:rPr>
          <w:snapToGrid w:val="0"/>
          <w:color w:val="000000"/>
        </w:rPr>
        <w:t xml:space="preserve"> </w:t>
      </w:r>
      <w:r w:rsidRPr="00753850">
        <w:rPr>
          <w:snapToGrid w:val="0"/>
          <w:color w:val="000000"/>
          <w:lang w:val="en-US"/>
        </w:rPr>
        <w:t>flower</w:t>
      </w:r>
      <w:r w:rsidRPr="00753850">
        <w:rPr>
          <w:snapToGrid w:val="0"/>
          <w:color w:val="000000"/>
        </w:rPr>
        <w:t xml:space="preserve">, </w:t>
      </w:r>
      <w:r w:rsidRPr="00753850">
        <w:rPr>
          <w:snapToGrid w:val="0"/>
          <w:color w:val="000000"/>
          <w:lang w:val="en-US"/>
        </w:rPr>
        <w:t>snow</w:t>
      </w:r>
      <w:r w:rsidRPr="00753850">
        <w:rPr>
          <w:snapToGrid w:val="0"/>
          <w:color w:val="000000"/>
        </w:rPr>
        <w:t>), существительных с причастиями настоящего и прошедшего времени (</w:t>
      </w:r>
      <w:r w:rsidRPr="00753850">
        <w:rPr>
          <w:snapToGrid w:val="0"/>
          <w:color w:val="000000"/>
          <w:lang w:val="en-US"/>
        </w:rPr>
        <w:t>a</w:t>
      </w:r>
      <w:r w:rsidRPr="00753850">
        <w:rPr>
          <w:snapToGrid w:val="0"/>
          <w:color w:val="000000"/>
        </w:rPr>
        <w:t xml:space="preserve"> </w:t>
      </w:r>
      <w:r w:rsidRPr="00753850">
        <w:rPr>
          <w:snapToGrid w:val="0"/>
          <w:color w:val="000000"/>
          <w:lang w:val="en-US"/>
        </w:rPr>
        <w:t>writing</w:t>
      </w:r>
      <w:r w:rsidRPr="00753850">
        <w:rPr>
          <w:snapToGrid w:val="0"/>
          <w:color w:val="000000"/>
        </w:rPr>
        <w:t xml:space="preserve"> </w:t>
      </w:r>
      <w:r w:rsidRPr="00753850">
        <w:rPr>
          <w:snapToGrid w:val="0"/>
          <w:color w:val="000000"/>
          <w:lang w:val="en-US"/>
        </w:rPr>
        <w:t>student</w:t>
      </w:r>
      <w:r w:rsidRPr="00753850">
        <w:rPr>
          <w:snapToGrid w:val="0"/>
          <w:color w:val="000000"/>
        </w:rPr>
        <w:t>/</w:t>
      </w:r>
      <w:r w:rsidRPr="00753850">
        <w:rPr>
          <w:snapToGrid w:val="0"/>
          <w:color w:val="000000"/>
          <w:lang w:val="en-US"/>
        </w:rPr>
        <w:t>a</w:t>
      </w:r>
      <w:r w:rsidRPr="00753850">
        <w:rPr>
          <w:snapToGrid w:val="0"/>
          <w:color w:val="000000"/>
        </w:rPr>
        <w:t xml:space="preserve"> </w:t>
      </w:r>
      <w:r w:rsidRPr="00753850">
        <w:rPr>
          <w:snapToGrid w:val="0"/>
          <w:color w:val="000000"/>
          <w:lang w:val="en-US"/>
        </w:rPr>
        <w:t>written</w:t>
      </w:r>
      <w:r w:rsidRPr="00753850">
        <w:rPr>
          <w:snapToGrid w:val="0"/>
          <w:color w:val="000000"/>
        </w:rPr>
        <w:t xml:space="preserve"> </w:t>
      </w:r>
      <w:r w:rsidRPr="00753850">
        <w:rPr>
          <w:snapToGrid w:val="0"/>
          <w:color w:val="000000"/>
          <w:lang w:val="en-US"/>
        </w:rPr>
        <w:t>exercise</w:t>
      </w:r>
      <w:r w:rsidRPr="00753850">
        <w:rPr>
          <w:snapToGrid w:val="0"/>
          <w:color w:val="000000"/>
        </w:rPr>
        <w:t>); существительных в функции прилагательного (</w:t>
      </w:r>
      <w:r w:rsidRPr="00753850">
        <w:rPr>
          <w:snapToGrid w:val="0"/>
          <w:color w:val="000000"/>
          <w:lang w:val="en-US"/>
        </w:rPr>
        <w:t>art</w:t>
      </w:r>
      <w:r w:rsidRPr="00753850">
        <w:rPr>
          <w:snapToGrid w:val="0"/>
          <w:color w:val="000000"/>
        </w:rPr>
        <w:t xml:space="preserve"> </w:t>
      </w:r>
      <w:r w:rsidRPr="00753850">
        <w:rPr>
          <w:snapToGrid w:val="0"/>
          <w:color w:val="000000"/>
          <w:lang w:val="en-US"/>
        </w:rPr>
        <w:t>gallery</w:t>
      </w:r>
      <w:r w:rsidRPr="00753850">
        <w:rPr>
          <w:snapToGrid w:val="0"/>
          <w:color w:val="000000"/>
        </w:rPr>
        <w:t>); степеней сравнения прилагательных и наречий, в том числе образованных не по правилу (</w:t>
      </w:r>
      <w:r w:rsidRPr="00753850">
        <w:rPr>
          <w:snapToGrid w:val="0"/>
          <w:color w:val="000000"/>
          <w:lang w:val="en-US"/>
        </w:rPr>
        <w:t>good</w:t>
      </w:r>
      <w:r w:rsidRPr="00753850">
        <w:rPr>
          <w:snapToGrid w:val="0"/>
          <w:color w:val="000000"/>
        </w:rPr>
        <w:t>-</w:t>
      </w:r>
      <w:r w:rsidRPr="00753850">
        <w:rPr>
          <w:snapToGrid w:val="0"/>
          <w:color w:val="000000"/>
          <w:lang w:val="en-US"/>
        </w:rPr>
        <w:t>better</w:t>
      </w:r>
      <w:r w:rsidRPr="00753850">
        <w:rPr>
          <w:snapToGrid w:val="0"/>
          <w:color w:val="000000"/>
        </w:rPr>
        <w:t>-</w:t>
      </w:r>
      <w:r w:rsidRPr="00753850">
        <w:rPr>
          <w:snapToGrid w:val="0"/>
          <w:color w:val="000000"/>
          <w:lang w:val="en-US"/>
        </w:rPr>
        <w:t>best</w:t>
      </w:r>
      <w:r w:rsidRPr="00753850">
        <w:rPr>
          <w:snapToGrid w:val="0"/>
          <w:color w:val="000000"/>
        </w:rPr>
        <w:t xml:space="preserve">); личных местоимений в </w:t>
      </w:r>
      <w:proofErr w:type="gramStart"/>
      <w:r w:rsidRPr="00753850">
        <w:rPr>
          <w:snapToGrid w:val="0"/>
          <w:color w:val="000000"/>
        </w:rPr>
        <w:t>именительном</w:t>
      </w:r>
      <w:proofErr w:type="gramEnd"/>
      <w:r w:rsidRPr="00753850">
        <w:rPr>
          <w:snapToGrid w:val="0"/>
          <w:color w:val="000000"/>
        </w:rPr>
        <w:t xml:space="preserve"> (</w:t>
      </w:r>
      <w:r w:rsidRPr="00753850">
        <w:rPr>
          <w:snapToGrid w:val="0"/>
          <w:color w:val="000000"/>
          <w:lang w:val="en-US"/>
        </w:rPr>
        <w:t>my</w:t>
      </w:r>
      <w:r w:rsidRPr="00753850">
        <w:rPr>
          <w:snapToGrid w:val="0"/>
          <w:color w:val="000000"/>
        </w:rPr>
        <w:t>),  и объектном (</w:t>
      </w:r>
      <w:r w:rsidRPr="00753850">
        <w:rPr>
          <w:snapToGrid w:val="0"/>
          <w:color w:val="000000"/>
          <w:lang w:val="en-US"/>
        </w:rPr>
        <w:t>me</w:t>
      </w:r>
      <w:r w:rsidRPr="00753850">
        <w:rPr>
          <w:snapToGrid w:val="0"/>
          <w:color w:val="000000"/>
        </w:rPr>
        <w:t>) падежах, а также в абсолютной форме (</w:t>
      </w:r>
      <w:r w:rsidRPr="00753850">
        <w:rPr>
          <w:snapToGrid w:val="0"/>
          <w:color w:val="000000"/>
          <w:lang w:val="en-US"/>
        </w:rPr>
        <w:t>mine</w:t>
      </w:r>
      <w:r w:rsidRPr="00753850">
        <w:rPr>
          <w:snapToGrid w:val="0"/>
          <w:color w:val="000000"/>
        </w:rPr>
        <w:t>);  неопределённых местоимений (</w:t>
      </w:r>
      <w:r w:rsidRPr="00753850">
        <w:rPr>
          <w:snapToGrid w:val="0"/>
          <w:color w:val="000000"/>
          <w:lang w:val="en-US"/>
        </w:rPr>
        <w:t>some</w:t>
      </w:r>
      <w:r w:rsidRPr="00753850">
        <w:rPr>
          <w:snapToGrid w:val="0"/>
          <w:color w:val="000000"/>
        </w:rPr>
        <w:t xml:space="preserve">, </w:t>
      </w:r>
      <w:r w:rsidRPr="00753850">
        <w:rPr>
          <w:snapToGrid w:val="0"/>
          <w:color w:val="000000"/>
          <w:lang w:val="en-US"/>
        </w:rPr>
        <w:t>any</w:t>
      </w:r>
      <w:r w:rsidRPr="00753850">
        <w:rPr>
          <w:snapToGrid w:val="0"/>
          <w:color w:val="000000"/>
        </w:rPr>
        <w:t>); наречий, оканчивающихся на –</w:t>
      </w:r>
      <w:proofErr w:type="spellStart"/>
      <w:r w:rsidRPr="00753850">
        <w:rPr>
          <w:snapToGrid w:val="0"/>
          <w:color w:val="000000"/>
          <w:lang w:val="en-US"/>
        </w:rPr>
        <w:t>ly</w:t>
      </w:r>
      <w:proofErr w:type="spellEnd"/>
      <w:r w:rsidRPr="00753850">
        <w:rPr>
          <w:snapToGrid w:val="0"/>
          <w:color w:val="000000"/>
        </w:rPr>
        <w:t xml:space="preserve"> (</w:t>
      </w:r>
      <w:r w:rsidRPr="00753850">
        <w:rPr>
          <w:snapToGrid w:val="0"/>
          <w:color w:val="000000"/>
          <w:lang w:val="en-US"/>
        </w:rPr>
        <w:t>early</w:t>
      </w:r>
      <w:r w:rsidRPr="00753850">
        <w:rPr>
          <w:snapToGrid w:val="0"/>
          <w:color w:val="000000"/>
        </w:rPr>
        <w:t>), а также совпадающих по форме с прилагательными (</w:t>
      </w:r>
      <w:r w:rsidRPr="00753850">
        <w:rPr>
          <w:snapToGrid w:val="0"/>
          <w:color w:val="000000"/>
          <w:lang w:val="en-US"/>
        </w:rPr>
        <w:t>fast</w:t>
      </w:r>
      <w:r w:rsidRPr="00753850">
        <w:rPr>
          <w:snapToGrid w:val="0"/>
          <w:color w:val="000000"/>
        </w:rPr>
        <w:t xml:space="preserve">, </w:t>
      </w:r>
      <w:r w:rsidRPr="00753850">
        <w:rPr>
          <w:snapToGrid w:val="0"/>
          <w:color w:val="000000"/>
          <w:lang w:val="en-US"/>
        </w:rPr>
        <w:t>high</w:t>
      </w:r>
      <w:r w:rsidRPr="00753850">
        <w:rPr>
          <w:snapToGrid w:val="0"/>
          <w:color w:val="000000"/>
        </w:rPr>
        <w:t>); количественный числительных свыше 100; порядковых числительных свыше 20.</w:t>
      </w:r>
    </w:p>
    <w:p w:rsidR="00753850" w:rsidRPr="00753850" w:rsidRDefault="00753850" w:rsidP="00DF23F3">
      <w:pPr>
        <w:ind w:left="360" w:firstLine="851"/>
        <w:jc w:val="both"/>
        <w:rPr>
          <w:b/>
        </w:rPr>
      </w:pPr>
      <w:r w:rsidRPr="00753850">
        <w:rPr>
          <w:b/>
        </w:rPr>
        <w:t>Требования к уровню подготовки учащихся 7 класса по английскому языку</w:t>
      </w:r>
    </w:p>
    <w:p w:rsidR="00753850" w:rsidRPr="00753850" w:rsidRDefault="00753850" w:rsidP="00DF23F3">
      <w:pPr>
        <w:shd w:val="clear" w:color="auto" w:fill="FFFFFF"/>
        <w:spacing w:before="58"/>
        <w:ind w:left="331" w:right="806" w:firstLine="851"/>
        <w:jc w:val="both"/>
      </w:pPr>
      <w:r w:rsidRPr="00753850">
        <w:rPr>
          <w:b/>
          <w:bCs/>
          <w:i/>
          <w:iCs/>
          <w:spacing w:val="-15"/>
        </w:rPr>
        <w:t xml:space="preserve">В результате изучения английского языка  в 6  классе ученик должен </w:t>
      </w:r>
      <w:r w:rsidRPr="00753850">
        <w:rPr>
          <w:b/>
          <w:bCs/>
        </w:rPr>
        <w:t>знать/понимать</w:t>
      </w:r>
    </w:p>
    <w:p w:rsidR="00753850" w:rsidRPr="00753850" w:rsidRDefault="00753850" w:rsidP="00DF23F3">
      <w:pPr>
        <w:widowControl w:val="0"/>
        <w:numPr>
          <w:ilvl w:val="0"/>
          <w:numId w:val="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34"/>
        <w:ind w:left="254" w:right="14" w:firstLine="851"/>
        <w:jc w:val="both"/>
      </w:pPr>
      <w:r w:rsidRPr="00753850">
        <w:rPr>
          <w:spacing w:val="-4"/>
        </w:rPr>
        <w:t>основные значения изученных лексических единиц (слов, слово</w:t>
      </w:r>
      <w:r w:rsidRPr="00753850">
        <w:rPr>
          <w:spacing w:val="-2"/>
        </w:rPr>
        <w:t xml:space="preserve">сочетаний); основные способы словообразования (аффиксация, </w:t>
      </w:r>
      <w:r w:rsidRPr="00753850">
        <w:t>словосложение, конверсия);</w:t>
      </w:r>
    </w:p>
    <w:p w:rsidR="00753850" w:rsidRPr="00753850" w:rsidRDefault="00753850" w:rsidP="00DF23F3">
      <w:pPr>
        <w:widowControl w:val="0"/>
        <w:numPr>
          <w:ilvl w:val="0"/>
          <w:numId w:val="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4"/>
        <w:ind w:left="254" w:right="19" w:firstLine="851"/>
        <w:jc w:val="both"/>
      </w:pPr>
      <w:r w:rsidRPr="00753850">
        <w:rPr>
          <w:spacing w:val="-5"/>
        </w:rPr>
        <w:t>особенности структуры простых и сложных предложений изучае</w:t>
      </w:r>
      <w:r w:rsidRPr="00753850">
        <w:rPr>
          <w:spacing w:val="-3"/>
        </w:rPr>
        <w:t>мого иностранного языка; интонацию различных коммуникатив</w:t>
      </w:r>
      <w:r w:rsidRPr="00753850">
        <w:t>ных типов предложений;</w:t>
      </w:r>
    </w:p>
    <w:p w:rsidR="00753850" w:rsidRPr="00753850" w:rsidRDefault="00753850" w:rsidP="00DF23F3">
      <w:pPr>
        <w:widowControl w:val="0"/>
        <w:numPr>
          <w:ilvl w:val="0"/>
          <w:numId w:val="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24"/>
        <w:ind w:left="254" w:right="24" w:firstLine="851"/>
        <w:jc w:val="both"/>
      </w:pPr>
      <w:r w:rsidRPr="00753850">
        <w:rPr>
          <w:spacing w:val="-3"/>
        </w:rPr>
        <w:t>признаки изученных грамматических явлений (</w:t>
      </w:r>
      <w:proofErr w:type="spellStart"/>
      <w:proofErr w:type="gramStart"/>
      <w:r w:rsidRPr="00753850">
        <w:rPr>
          <w:spacing w:val="-3"/>
        </w:rPr>
        <w:t>видо</w:t>
      </w:r>
      <w:proofErr w:type="spellEnd"/>
      <w:r w:rsidRPr="00753850">
        <w:rPr>
          <w:spacing w:val="-3"/>
        </w:rPr>
        <w:t>-временных</w:t>
      </w:r>
      <w:proofErr w:type="gramEnd"/>
      <w:r w:rsidRPr="00753850">
        <w:rPr>
          <w:spacing w:val="-3"/>
        </w:rPr>
        <w:t xml:space="preserve"> </w:t>
      </w:r>
      <w:r w:rsidRPr="00753850">
        <w:rPr>
          <w:spacing w:val="-4"/>
        </w:rPr>
        <w:t xml:space="preserve">форм глаголов, модальных глаголов и их эквивалентов, артиклей, </w:t>
      </w:r>
      <w:r w:rsidRPr="00753850">
        <w:rPr>
          <w:spacing w:val="-5"/>
        </w:rPr>
        <w:t xml:space="preserve">существительных, степеней сравнения прилагательных и наречий, </w:t>
      </w:r>
      <w:r w:rsidRPr="00753850">
        <w:t>местоимений, числительных, предлогов);</w:t>
      </w:r>
    </w:p>
    <w:p w:rsidR="00753850" w:rsidRPr="00753850" w:rsidRDefault="00753850" w:rsidP="00DF23F3">
      <w:pPr>
        <w:widowControl w:val="0"/>
        <w:numPr>
          <w:ilvl w:val="0"/>
          <w:numId w:val="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0"/>
        <w:ind w:left="254" w:right="34" w:firstLine="851"/>
        <w:jc w:val="both"/>
      </w:pPr>
      <w:r w:rsidRPr="00753850">
        <w:rPr>
          <w:spacing w:val="-4"/>
        </w:rPr>
        <w:t>основные нормы речевого этикета (реплики-клише, наиболее рас</w:t>
      </w:r>
      <w:r w:rsidRPr="00753850">
        <w:rPr>
          <w:spacing w:val="-5"/>
        </w:rPr>
        <w:t xml:space="preserve">пространенная оценочная лексика), принятые в стране изучаемого </w:t>
      </w:r>
      <w:r w:rsidRPr="00753850">
        <w:t>языка;</w:t>
      </w:r>
    </w:p>
    <w:p w:rsidR="00753850" w:rsidRPr="00753850" w:rsidRDefault="00753850" w:rsidP="00DF23F3">
      <w:pPr>
        <w:widowControl w:val="0"/>
        <w:numPr>
          <w:ilvl w:val="0"/>
          <w:numId w:val="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38"/>
        <w:ind w:left="254" w:right="48" w:firstLine="851"/>
        <w:jc w:val="both"/>
      </w:pPr>
      <w:r w:rsidRPr="00753850">
        <w:rPr>
          <w:spacing w:val="-3"/>
        </w:rPr>
        <w:t>роль владения иностранными языками в современном мире, осо</w:t>
      </w:r>
      <w:r w:rsidRPr="00753850">
        <w:rPr>
          <w:spacing w:val="-4"/>
        </w:rPr>
        <w:t xml:space="preserve">бенности образа жизни, быта, культуры стран изучаемого языка (всемирно известные достопримечательности, выдающиеся люди </w:t>
      </w:r>
      <w:r w:rsidRPr="00753850">
        <w:rPr>
          <w:spacing w:val="-5"/>
        </w:rPr>
        <w:t xml:space="preserve">и их вклад в мировую культуру), сходство и различия в традициях </w:t>
      </w:r>
      <w:r w:rsidRPr="00753850">
        <w:t>своей страны и стран изучаемого языка;</w:t>
      </w:r>
      <w:r w:rsidRPr="00753850">
        <w:rPr>
          <w:b/>
          <w:bCs/>
        </w:rPr>
        <w:t xml:space="preserve">  </w:t>
      </w:r>
    </w:p>
    <w:p w:rsidR="00753850" w:rsidRPr="00753850" w:rsidRDefault="00753850" w:rsidP="00DF23F3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38"/>
        <w:ind w:left="33" w:right="48" w:firstLine="851"/>
        <w:jc w:val="both"/>
        <w:rPr>
          <w:b/>
          <w:bCs/>
        </w:rPr>
      </w:pPr>
      <w:r w:rsidRPr="00753850">
        <w:rPr>
          <w:b/>
          <w:bCs/>
        </w:rPr>
        <w:t xml:space="preserve">уметь </w:t>
      </w:r>
    </w:p>
    <w:p w:rsidR="00753850" w:rsidRPr="00753850" w:rsidRDefault="00753850" w:rsidP="00DF23F3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38"/>
        <w:ind w:left="33" w:right="48" w:firstLine="851"/>
        <w:jc w:val="both"/>
      </w:pPr>
      <w:r w:rsidRPr="00753850">
        <w:t xml:space="preserve">      </w:t>
      </w:r>
      <w:r w:rsidRPr="00753850">
        <w:rPr>
          <w:b/>
          <w:bCs/>
          <w:i/>
          <w:iCs/>
          <w:spacing w:val="-15"/>
        </w:rPr>
        <w:t>говорение</w:t>
      </w:r>
    </w:p>
    <w:p w:rsidR="00753850" w:rsidRPr="00753850" w:rsidRDefault="00753850" w:rsidP="00DF23F3">
      <w:pPr>
        <w:widowControl w:val="0"/>
        <w:numPr>
          <w:ilvl w:val="0"/>
          <w:numId w:val="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29"/>
        <w:ind w:left="254" w:right="62" w:firstLine="851"/>
        <w:jc w:val="both"/>
      </w:pPr>
      <w:r w:rsidRPr="00753850">
        <w:rPr>
          <w:spacing w:val="-6"/>
        </w:rPr>
        <w:t xml:space="preserve">начинать, вести/поддерживать </w:t>
      </w:r>
      <w:r w:rsidRPr="00753850">
        <w:rPr>
          <w:bCs/>
          <w:spacing w:val="-6"/>
        </w:rPr>
        <w:t>и</w:t>
      </w:r>
      <w:r w:rsidRPr="00753850">
        <w:rPr>
          <w:b/>
          <w:bCs/>
          <w:spacing w:val="-6"/>
        </w:rPr>
        <w:t xml:space="preserve"> </w:t>
      </w:r>
      <w:r w:rsidRPr="00753850">
        <w:rPr>
          <w:spacing w:val="-6"/>
        </w:rPr>
        <w:t xml:space="preserve">заканчивать беседу в стандартных </w:t>
      </w:r>
      <w:r w:rsidRPr="00753850">
        <w:rPr>
          <w:spacing w:val="-4"/>
        </w:rPr>
        <w:t>ситуациях общения, соблюдая нормы речевого этикета, при необ</w:t>
      </w:r>
      <w:r w:rsidRPr="00753850">
        <w:t>ходимости переспрашивая, уточняя;</w:t>
      </w:r>
    </w:p>
    <w:p w:rsidR="00753850" w:rsidRPr="00753850" w:rsidRDefault="00753850" w:rsidP="00DF23F3">
      <w:pPr>
        <w:widowControl w:val="0"/>
        <w:numPr>
          <w:ilvl w:val="0"/>
          <w:numId w:val="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9"/>
        <w:ind w:left="254" w:right="77" w:firstLine="851"/>
        <w:jc w:val="both"/>
      </w:pPr>
      <w:r w:rsidRPr="00753850">
        <w:rPr>
          <w:spacing w:val="-7"/>
        </w:rPr>
        <w:t xml:space="preserve">расспрашивать собеседника </w:t>
      </w:r>
      <w:r w:rsidRPr="00753850">
        <w:rPr>
          <w:bCs/>
          <w:spacing w:val="-7"/>
        </w:rPr>
        <w:t>и</w:t>
      </w:r>
      <w:r w:rsidRPr="00753850">
        <w:rPr>
          <w:b/>
          <w:bCs/>
          <w:spacing w:val="-7"/>
        </w:rPr>
        <w:t xml:space="preserve"> </w:t>
      </w:r>
      <w:r w:rsidRPr="00753850">
        <w:rPr>
          <w:spacing w:val="-7"/>
        </w:rPr>
        <w:t xml:space="preserve">отвечать на его вопросы, высказывая </w:t>
      </w:r>
      <w:r w:rsidRPr="00753850">
        <w:rPr>
          <w:spacing w:val="-3"/>
        </w:rPr>
        <w:t xml:space="preserve">свое мнение, просьбу, отвечать на предложение собеседника </w:t>
      </w:r>
      <w:r w:rsidRPr="00753850">
        <w:rPr>
          <w:spacing w:val="-3"/>
        </w:rPr>
        <w:lastRenderedPageBreak/>
        <w:t xml:space="preserve">согласием/отказом, опираясь на изученную тематику и усвоенный </w:t>
      </w:r>
      <w:r w:rsidRPr="00753850">
        <w:t>лексико-грамматический материал;</w:t>
      </w:r>
    </w:p>
    <w:p w:rsidR="00753850" w:rsidRPr="00753850" w:rsidRDefault="00753850" w:rsidP="00DF23F3">
      <w:pPr>
        <w:widowControl w:val="0"/>
        <w:numPr>
          <w:ilvl w:val="0"/>
          <w:numId w:val="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9"/>
        <w:ind w:left="254" w:right="86" w:firstLine="851"/>
        <w:jc w:val="both"/>
      </w:pPr>
      <w:r w:rsidRPr="00753850">
        <w:rPr>
          <w:spacing w:val="-5"/>
        </w:rPr>
        <w:t>рассказывать о себе, своей семье, друзьях, своих интересах и пла</w:t>
      </w:r>
      <w:r w:rsidRPr="00753850">
        <w:rPr>
          <w:spacing w:val="-3"/>
        </w:rPr>
        <w:t xml:space="preserve">нах на будущее, сообщать краткие сведения о своем городе/селе, </w:t>
      </w:r>
      <w:r w:rsidRPr="00753850">
        <w:t>о своей стране и стране изучаемого языка;</w:t>
      </w:r>
    </w:p>
    <w:p w:rsidR="00753850" w:rsidRPr="00753850" w:rsidRDefault="00753850" w:rsidP="00DF23F3">
      <w:pPr>
        <w:widowControl w:val="0"/>
        <w:numPr>
          <w:ilvl w:val="0"/>
          <w:numId w:val="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5"/>
        <w:ind w:left="254" w:right="82" w:firstLine="851"/>
        <w:jc w:val="both"/>
      </w:pPr>
      <w:r w:rsidRPr="00753850">
        <w:rPr>
          <w:spacing w:val="-6"/>
        </w:rPr>
        <w:t xml:space="preserve">делать краткие сообщения, описывать события/явления (в рамках </w:t>
      </w:r>
      <w:r w:rsidRPr="00753850">
        <w:rPr>
          <w:spacing w:val="-9"/>
        </w:rPr>
        <w:t xml:space="preserve">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753850">
        <w:rPr>
          <w:spacing w:val="-9"/>
        </w:rPr>
        <w:t>прочитанному</w:t>
      </w:r>
      <w:proofErr w:type="gramEnd"/>
      <w:r w:rsidRPr="00753850">
        <w:rPr>
          <w:spacing w:val="-9"/>
        </w:rPr>
        <w:t>/услышанному, давать краткую характеристику персонажей;</w:t>
      </w:r>
    </w:p>
    <w:p w:rsidR="00753850" w:rsidRPr="00753850" w:rsidRDefault="00753850" w:rsidP="00DF23F3">
      <w:pPr>
        <w:widowControl w:val="0"/>
        <w:numPr>
          <w:ilvl w:val="0"/>
          <w:numId w:val="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0"/>
        <w:ind w:left="254" w:right="110" w:firstLine="851"/>
        <w:jc w:val="both"/>
      </w:pPr>
      <w:r w:rsidRPr="00753850">
        <w:rPr>
          <w:spacing w:val="-6"/>
        </w:rPr>
        <w:t>использовать перифраз, синонимичные средства в процессе устно</w:t>
      </w:r>
      <w:r w:rsidRPr="00753850">
        <w:t>го общения;</w:t>
      </w:r>
    </w:p>
    <w:p w:rsidR="00753850" w:rsidRPr="00753850" w:rsidRDefault="00753850" w:rsidP="00DF23F3">
      <w:pPr>
        <w:widowControl w:val="0"/>
        <w:numPr>
          <w:ilvl w:val="0"/>
          <w:numId w:val="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0"/>
        <w:ind w:left="254" w:right="110" w:firstLine="851"/>
        <w:jc w:val="both"/>
      </w:pPr>
    </w:p>
    <w:p w:rsidR="00753850" w:rsidRPr="00753850" w:rsidRDefault="00753850" w:rsidP="00DF23F3">
      <w:pPr>
        <w:shd w:val="clear" w:color="auto" w:fill="FFFFFF"/>
        <w:ind w:left="211" w:firstLine="851"/>
        <w:jc w:val="both"/>
      </w:pPr>
      <w:r w:rsidRPr="00753850">
        <w:rPr>
          <w:b/>
          <w:bCs/>
          <w:i/>
          <w:iCs/>
          <w:spacing w:val="-14"/>
        </w:rPr>
        <w:t>аудирование</w:t>
      </w:r>
    </w:p>
    <w:p w:rsidR="00753850" w:rsidRPr="00753850" w:rsidRDefault="00753850" w:rsidP="00DF23F3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226" w:right="58" w:firstLine="851"/>
        <w:jc w:val="both"/>
      </w:pPr>
      <w:r w:rsidRPr="00753850">
        <w:rPr>
          <w:spacing w:val="-5"/>
        </w:rPr>
        <w:t xml:space="preserve">понимать основное содержание кратких, несложных аутентичных прагматических текстов (прогноз погоды, </w:t>
      </w:r>
      <w:r w:rsidRPr="00753850">
        <w:rPr>
          <w:spacing w:val="-4"/>
        </w:rPr>
        <w:t xml:space="preserve">объявления на вокзале) и выделять для себя </w:t>
      </w:r>
      <w:r w:rsidRPr="00753850">
        <w:t>значимую информацию;</w:t>
      </w:r>
    </w:p>
    <w:p w:rsidR="00753850" w:rsidRPr="00753850" w:rsidRDefault="00753850" w:rsidP="00DF23F3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226" w:right="58" w:firstLine="851"/>
        <w:jc w:val="both"/>
      </w:pPr>
      <w:r w:rsidRPr="00753850">
        <w:rPr>
          <w:spacing w:val="-5"/>
        </w:rPr>
        <w:t xml:space="preserve">понимать основное содержание несложных аутентичных текстов, </w:t>
      </w:r>
      <w:r w:rsidRPr="00753850">
        <w:rPr>
          <w:spacing w:val="-3"/>
        </w:rPr>
        <w:t xml:space="preserve">относящихся к разным коммуникативным типам речи (сообщение/рассказ), уметь определить тему текста, выделить главные </w:t>
      </w:r>
      <w:r w:rsidRPr="00753850">
        <w:t>факты в тексте, опуская второстепенные;</w:t>
      </w:r>
    </w:p>
    <w:p w:rsidR="00753850" w:rsidRPr="00753850" w:rsidRDefault="00753850" w:rsidP="00DF23F3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/>
        <w:ind w:firstLine="851"/>
        <w:jc w:val="both"/>
      </w:pPr>
      <w:r w:rsidRPr="00753850">
        <w:rPr>
          <w:spacing w:val="-4"/>
        </w:rPr>
        <w:t>использовать переспрос, просьбу повторить;</w:t>
      </w:r>
    </w:p>
    <w:p w:rsidR="00753850" w:rsidRPr="00753850" w:rsidRDefault="00753850" w:rsidP="00DF23F3">
      <w:pPr>
        <w:shd w:val="clear" w:color="auto" w:fill="FFFFFF"/>
        <w:spacing w:before="101"/>
        <w:ind w:left="235" w:firstLine="851"/>
        <w:jc w:val="both"/>
      </w:pPr>
      <w:r w:rsidRPr="00753850">
        <w:rPr>
          <w:b/>
          <w:bCs/>
          <w:i/>
          <w:iCs/>
          <w:spacing w:val="-16"/>
        </w:rPr>
        <w:t>чтение</w:t>
      </w:r>
    </w:p>
    <w:p w:rsidR="00753850" w:rsidRPr="00753850" w:rsidRDefault="00753850" w:rsidP="00DF23F3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226" w:right="58" w:firstLine="851"/>
        <w:jc w:val="both"/>
      </w:pPr>
      <w:r w:rsidRPr="00753850">
        <w:rPr>
          <w:spacing w:val="-4"/>
        </w:rPr>
        <w:t>ориентироваться в иноязычном тексте: прогнозировать его содер</w:t>
      </w:r>
      <w:r w:rsidRPr="00753850">
        <w:t>жание по заголовку;</w:t>
      </w:r>
    </w:p>
    <w:p w:rsidR="00753850" w:rsidRPr="00753850" w:rsidRDefault="00753850" w:rsidP="00DF23F3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226" w:right="43" w:firstLine="851"/>
        <w:jc w:val="both"/>
      </w:pPr>
      <w:r w:rsidRPr="00753850">
        <w:rPr>
          <w:spacing w:val="-6"/>
        </w:rPr>
        <w:t>читать аутентичные тексты разных жанров преимущественно с по</w:t>
      </w:r>
      <w:r w:rsidRPr="00753850">
        <w:rPr>
          <w:spacing w:val="-4"/>
        </w:rPr>
        <w:t>ниманием основного содержания (определять тему, выделять ос</w:t>
      </w:r>
      <w:r w:rsidRPr="00753850">
        <w:rPr>
          <w:spacing w:val="-6"/>
        </w:rPr>
        <w:t xml:space="preserve">новную мысль, выделять главные факты, опуская второстепенные, </w:t>
      </w:r>
      <w:r w:rsidRPr="00753850">
        <w:rPr>
          <w:spacing w:val="-4"/>
        </w:rPr>
        <w:t xml:space="preserve">устанавливать логическую последовательность основных фактов </w:t>
      </w:r>
      <w:r w:rsidRPr="00753850">
        <w:t>текста);</w:t>
      </w:r>
    </w:p>
    <w:p w:rsidR="00753850" w:rsidRPr="00753850" w:rsidRDefault="00753850" w:rsidP="00DF23F3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226" w:right="43" w:firstLine="851"/>
        <w:jc w:val="both"/>
      </w:pPr>
      <w:r w:rsidRPr="00753850">
        <w:rPr>
          <w:spacing w:val="-2"/>
        </w:rPr>
        <w:t xml:space="preserve">читать несложные аутентичные тексты разных жанров с полным </w:t>
      </w:r>
      <w:r w:rsidRPr="00753850">
        <w:rPr>
          <w:spacing w:val="-3"/>
        </w:rPr>
        <w:t xml:space="preserve">и точным пониманием, используя различные приемы смысловой </w:t>
      </w:r>
      <w:r w:rsidRPr="00753850">
        <w:rPr>
          <w:spacing w:val="-5"/>
        </w:rPr>
        <w:t>переработки текста (языковую догадку, анализ, выборочный перевод), оценивать полученную информацию, выражать свое мнение;</w:t>
      </w:r>
    </w:p>
    <w:p w:rsidR="00753850" w:rsidRPr="00753850" w:rsidRDefault="00753850" w:rsidP="00DF23F3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226" w:right="43" w:firstLine="851"/>
        <w:jc w:val="both"/>
      </w:pPr>
      <w:r w:rsidRPr="00753850">
        <w:rPr>
          <w:spacing w:val="-4"/>
        </w:rPr>
        <w:t>читать текст с выборочным пониманием нужной или интересую</w:t>
      </w:r>
      <w:r w:rsidRPr="00753850">
        <w:rPr>
          <w:spacing w:val="-4"/>
        </w:rPr>
        <w:softHyphen/>
      </w:r>
      <w:r w:rsidRPr="00753850">
        <w:t>щей информации;</w:t>
      </w:r>
    </w:p>
    <w:p w:rsidR="00753850" w:rsidRPr="00753850" w:rsidRDefault="00753850" w:rsidP="00DF23F3">
      <w:pPr>
        <w:shd w:val="clear" w:color="auto" w:fill="FFFFFF"/>
        <w:spacing w:before="91"/>
        <w:ind w:left="245" w:firstLine="851"/>
        <w:jc w:val="both"/>
      </w:pPr>
      <w:r w:rsidRPr="00753850">
        <w:rPr>
          <w:b/>
          <w:bCs/>
          <w:i/>
          <w:iCs/>
          <w:spacing w:val="-14"/>
        </w:rPr>
        <w:t>письменная речь</w:t>
      </w:r>
    </w:p>
    <w:p w:rsidR="00753850" w:rsidRPr="00753850" w:rsidRDefault="00753850" w:rsidP="00DF23F3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firstLine="851"/>
        <w:jc w:val="both"/>
        <w:rPr>
          <w:i/>
          <w:iCs/>
        </w:rPr>
      </w:pPr>
      <w:r w:rsidRPr="00753850">
        <w:rPr>
          <w:spacing w:val="-4"/>
        </w:rPr>
        <w:t>заполнять анкеты и формуляры;</w:t>
      </w:r>
    </w:p>
    <w:p w:rsidR="00753850" w:rsidRPr="00753850" w:rsidRDefault="00753850" w:rsidP="00DF23F3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226" w:right="29" w:firstLine="851"/>
        <w:jc w:val="both"/>
      </w:pPr>
      <w:r w:rsidRPr="00753850">
        <w:rPr>
          <w:spacing w:val="-2"/>
        </w:rPr>
        <w:t>писать поздравления, личные письма с опорой на образец: рас</w:t>
      </w:r>
      <w:r w:rsidRPr="00753850">
        <w:rPr>
          <w:spacing w:val="-2"/>
        </w:rPr>
        <w:softHyphen/>
      </w:r>
      <w:r w:rsidRPr="00753850">
        <w:rPr>
          <w:spacing w:val="-3"/>
        </w:rPr>
        <w:t xml:space="preserve">спрашивать адресата о его жизни и делах, сообщать то же о себе, </w:t>
      </w:r>
      <w:r w:rsidRPr="00753850">
        <w:rPr>
          <w:spacing w:val="-4"/>
        </w:rPr>
        <w:t xml:space="preserve">выражать благодарность, просьбу, употребляя формулы речевого </w:t>
      </w:r>
      <w:r w:rsidRPr="00753850">
        <w:t>этикета, принятые в странах изучаемого языка;</w:t>
      </w:r>
    </w:p>
    <w:p w:rsidR="00753850" w:rsidRPr="00753850" w:rsidRDefault="00753850" w:rsidP="00DF23F3">
      <w:pPr>
        <w:shd w:val="clear" w:color="auto" w:fill="FFFFFF"/>
        <w:spacing w:before="101"/>
        <w:ind w:left="259" w:firstLine="851"/>
        <w:jc w:val="both"/>
      </w:pPr>
      <w:r w:rsidRPr="00753850">
        <w:rPr>
          <w:b/>
          <w:bCs/>
          <w:spacing w:val="-11"/>
        </w:rPr>
        <w:t>использовать приобретенные знания и умения в практической де</w:t>
      </w:r>
      <w:r w:rsidRPr="00753850">
        <w:rPr>
          <w:b/>
          <w:bCs/>
        </w:rPr>
        <w:t xml:space="preserve">ятельности и повседневной жизни </w:t>
      </w:r>
      <w:proofErr w:type="gramStart"/>
      <w:r w:rsidRPr="00753850">
        <w:rPr>
          <w:b/>
          <w:bCs/>
        </w:rPr>
        <w:t>для</w:t>
      </w:r>
      <w:proofErr w:type="gramEnd"/>
      <w:r w:rsidRPr="00753850">
        <w:rPr>
          <w:b/>
          <w:bCs/>
        </w:rPr>
        <w:t>:</w:t>
      </w:r>
    </w:p>
    <w:p w:rsidR="00753850" w:rsidRPr="00753850" w:rsidRDefault="00753850" w:rsidP="00DF23F3">
      <w:pPr>
        <w:shd w:val="clear" w:color="auto" w:fill="FFFFFF"/>
        <w:tabs>
          <w:tab w:val="left" w:pos="226"/>
        </w:tabs>
        <w:ind w:left="226" w:right="14" w:firstLine="851"/>
        <w:jc w:val="both"/>
      </w:pPr>
      <w:r w:rsidRPr="00753850">
        <w:t>•</w:t>
      </w:r>
      <w:r w:rsidRPr="00753850">
        <w:tab/>
      </w:r>
      <w:r w:rsidRPr="00753850">
        <w:rPr>
          <w:spacing w:val="-3"/>
        </w:rPr>
        <w:t xml:space="preserve">социальной адаптации, достижения взаимопонимания в процессе </w:t>
      </w:r>
      <w:r w:rsidRPr="00753850">
        <w:rPr>
          <w:spacing w:val="-4"/>
        </w:rPr>
        <w:t>устного и письменного общения с носителями иностранного язы</w:t>
      </w:r>
      <w:r w:rsidRPr="00753850">
        <w:t>ка, установления межличностных и межкультурных контактов в доступных пределах;</w:t>
      </w:r>
    </w:p>
    <w:p w:rsidR="00753850" w:rsidRPr="00753850" w:rsidRDefault="00753850" w:rsidP="00DF23F3">
      <w:pPr>
        <w:widowControl w:val="0"/>
        <w:numPr>
          <w:ilvl w:val="0"/>
          <w:numId w:val="3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left="0" w:right="10" w:firstLine="851"/>
        <w:jc w:val="both"/>
      </w:pPr>
      <w:r w:rsidRPr="00753850">
        <w:rPr>
          <w:spacing w:val="-4"/>
        </w:rPr>
        <w:t>создания целостной картины полиязычного, поликультурного ми</w:t>
      </w:r>
      <w:r w:rsidRPr="00753850">
        <w:rPr>
          <w:spacing w:val="-4"/>
        </w:rPr>
        <w:softHyphen/>
      </w:r>
      <w:r w:rsidRPr="00753850">
        <w:rPr>
          <w:spacing w:val="-3"/>
        </w:rPr>
        <w:t xml:space="preserve">ра, осознания места и роли родного и изучаемого иностранного </w:t>
      </w:r>
    </w:p>
    <w:p w:rsidR="00753850" w:rsidRPr="00753850" w:rsidRDefault="00753850" w:rsidP="00DF23F3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ind w:right="10" w:firstLine="851"/>
        <w:jc w:val="both"/>
      </w:pPr>
      <w:r w:rsidRPr="00753850">
        <w:rPr>
          <w:spacing w:val="-3"/>
        </w:rPr>
        <w:t xml:space="preserve">      </w:t>
      </w:r>
      <w:r w:rsidRPr="00753850">
        <w:t>языка в этом мире;</w:t>
      </w:r>
    </w:p>
    <w:p w:rsidR="00753850" w:rsidRPr="00753850" w:rsidRDefault="00753850" w:rsidP="00DF23F3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left="269" w:firstLine="851"/>
        <w:jc w:val="both"/>
      </w:pPr>
      <w:r w:rsidRPr="00753850">
        <w:rPr>
          <w:spacing w:val="-2"/>
        </w:rPr>
        <w:t>приобщения к ценностям мировой культуры как через иноязыч</w:t>
      </w:r>
      <w:r w:rsidRPr="00753850">
        <w:rPr>
          <w:spacing w:val="-2"/>
        </w:rPr>
        <w:softHyphen/>
      </w:r>
      <w:r w:rsidRPr="00753850">
        <w:t xml:space="preserve">ные источники информации, в том числе мультимедийные, так </w:t>
      </w:r>
      <w:r w:rsidRPr="00753850">
        <w:rPr>
          <w:spacing w:val="-6"/>
        </w:rPr>
        <w:t>и через участие в школьных обменах, туристических поездках;</w:t>
      </w:r>
    </w:p>
    <w:p w:rsidR="00753850" w:rsidRPr="00753850" w:rsidRDefault="00753850" w:rsidP="00DF23F3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left="269" w:right="10" w:firstLine="851"/>
        <w:jc w:val="both"/>
      </w:pPr>
      <w:r w:rsidRPr="00753850">
        <w:rPr>
          <w:spacing w:val="-5"/>
        </w:rPr>
        <w:t>ознакомления представителей других стран с культурой своего на</w:t>
      </w:r>
      <w:r w:rsidRPr="00753850">
        <w:rPr>
          <w:spacing w:val="-5"/>
        </w:rPr>
        <w:softHyphen/>
      </w:r>
      <w:r w:rsidRPr="00753850">
        <w:rPr>
          <w:spacing w:val="-4"/>
        </w:rPr>
        <w:t>рода, осознания себя гражданином своей страны и мира.</w:t>
      </w:r>
    </w:p>
    <w:p w:rsidR="00753850" w:rsidRPr="00753850" w:rsidRDefault="00753850" w:rsidP="00DF23F3">
      <w:pPr>
        <w:ind w:firstLine="851"/>
        <w:jc w:val="both"/>
        <w:rPr>
          <w:b/>
        </w:rPr>
      </w:pPr>
    </w:p>
    <w:p w:rsidR="00753850" w:rsidRPr="00753850" w:rsidRDefault="00753850" w:rsidP="00DF23F3">
      <w:pPr>
        <w:ind w:firstLine="851"/>
        <w:jc w:val="both"/>
        <w:rPr>
          <w:b/>
        </w:rPr>
      </w:pPr>
    </w:p>
    <w:p w:rsidR="00753850" w:rsidRPr="00753850" w:rsidRDefault="00753850" w:rsidP="00DF23F3">
      <w:pPr>
        <w:ind w:firstLine="851"/>
        <w:jc w:val="both"/>
        <w:rPr>
          <w:b/>
        </w:rPr>
      </w:pPr>
    </w:p>
    <w:p w:rsidR="00753850" w:rsidRPr="00753850" w:rsidRDefault="00753850" w:rsidP="00DF23F3">
      <w:pPr>
        <w:ind w:firstLine="851"/>
        <w:jc w:val="both"/>
        <w:rPr>
          <w:b/>
        </w:rPr>
      </w:pPr>
    </w:p>
    <w:p w:rsidR="00753850" w:rsidRPr="00753850" w:rsidRDefault="00753850" w:rsidP="00DF23F3">
      <w:pPr>
        <w:ind w:firstLine="851"/>
        <w:jc w:val="both"/>
        <w:rPr>
          <w:u w:val="single"/>
        </w:rPr>
      </w:pPr>
      <w:r w:rsidRPr="00753850">
        <w:rPr>
          <w:u w:val="single"/>
        </w:rPr>
        <w:t>Требования к уровню усвоения иностранного языка.</w:t>
      </w:r>
    </w:p>
    <w:p w:rsidR="00753850" w:rsidRPr="00753850" w:rsidRDefault="00753850" w:rsidP="00DF23F3">
      <w:pPr>
        <w:ind w:firstLine="851"/>
        <w:jc w:val="both"/>
        <w:rPr>
          <w:u w:val="single"/>
        </w:rPr>
      </w:pPr>
    </w:p>
    <w:p w:rsidR="00753850" w:rsidRPr="00753850" w:rsidRDefault="00753850" w:rsidP="00DF23F3">
      <w:pPr>
        <w:pStyle w:val="30"/>
        <w:ind w:firstLine="851"/>
        <w:jc w:val="both"/>
        <w:rPr>
          <w:sz w:val="24"/>
          <w:szCs w:val="24"/>
        </w:rPr>
      </w:pPr>
      <w:r w:rsidRPr="00753850">
        <w:rPr>
          <w:sz w:val="24"/>
          <w:szCs w:val="24"/>
          <w:u w:val="single"/>
        </w:rPr>
        <w:t>Оценка 5</w:t>
      </w:r>
      <w:r w:rsidRPr="00753850">
        <w:rPr>
          <w:sz w:val="24"/>
          <w:szCs w:val="24"/>
        </w:rPr>
        <w:t xml:space="preserve"> ставится за вид речевой деятельности говорение в том случае, если:</w:t>
      </w:r>
    </w:p>
    <w:p w:rsidR="00753850" w:rsidRPr="00753850" w:rsidRDefault="00753850" w:rsidP="00DF23F3">
      <w:pPr>
        <w:numPr>
          <w:ilvl w:val="0"/>
          <w:numId w:val="1"/>
        </w:numPr>
        <w:ind w:firstLine="851"/>
        <w:jc w:val="both"/>
      </w:pPr>
      <w:r w:rsidRPr="00753850">
        <w:t>Объем высказывания не менее 8-10 фраз, отвечающих поставленной коммуникативной задаче, не имеют грамматических ошибок. Темп речи соответствует экспрессивной устной речи учащегося на его родном языке.</w:t>
      </w:r>
    </w:p>
    <w:p w:rsidR="00753850" w:rsidRPr="00753850" w:rsidRDefault="00753850" w:rsidP="00DF23F3">
      <w:pPr>
        <w:numPr>
          <w:ilvl w:val="0"/>
          <w:numId w:val="1"/>
        </w:numPr>
        <w:ind w:firstLine="851"/>
        <w:jc w:val="both"/>
      </w:pPr>
      <w:r w:rsidRPr="00753850">
        <w:t>Высказывание логично, имеет смысловую завершенность, а также выражение собственного мнения.</w:t>
      </w:r>
    </w:p>
    <w:p w:rsidR="00753850" w:rsidRPr="00753850" w:rsidRDefault="00753850" w:rsidP="00DF23F3">
      <w:pPr>
        <w:pStyle w:val="22"/>
        <w:spacing w:line="240" w:lineRule="auto"/>
        <w:ind w:firstLine="851"/>
        <w:jc w:val="both"/>
      </w:pPr>
      <w:r w:rsidRPr="00753850">
        <w:rPr>
          <w:u w:val="single"/>
        </w:rPr>
        <w:t>Оценка 4</w:t>
      </w:r>
      <w:r w:rsidRPr="00753850">
        <w:t xml:space="preserve"> ставится в том случае, если:</w:t>
      </w:r>
    </w:p>
    <w:p w:rsidR="00753850" w:rsidRPr="00753850" w:rsidRDefault="00753850" w:rsidP="00DF23F3">
      <w:pPr>
        <w:numPr>
          <w:ilvl w:val="0"/>
          <w:numId w:val="1"/>
        </w:numPr>
        <w:ind w:firstLine="851"/>
        <w:jc w:val="both"/>
      </w:pPr>
      <w:r w:rsidRPr="00753850">
        <w:t>Объем высказывания не менее 8-10 фраз, фразы отвечают поставленной коммуникативной, но имеющих грамматические ошибки, хотя акт коммуникации не нарушен.</w:t>
      </w:r>
    </w:p>
    <w:p w:rsidR="00753850" w:rsidRPr="00753850" w:rsidRDefault="00753850" w:rsidP="00DF23F3">
      <w:pPr>
        <w:numPr>
          <w:ilvl w:val="0"/>
          <w:numId w:val="1"/>
        </w:numPr>
        <w:ind w:firstLine="851"/>
        <w:jc w:val="both"/>
      </w:pPr>
      <w:r w:rsidRPr="00753850">
        <w:t>Присутствуют логичность высказывания и аргументирование своей точки зрения.</w:t>
      </w:r>
    </w:p>
    <w:p w:rsidR="00753850" w:rsidRPr="00753850" w:rsidRDefault="00753850" w:rsidP="00DF23F3">
      <w:pPr>
        <w:ind w:firstLine="851"/>
        <w:jc w:val="both"/>
      </w:pPr>
      <w:r w:rsidRPr="00753850">
        <w:rPr>
          <w:u w:val="single"/>
        </w:rPr>
        <w:t>Оценка 3</w:t>
      </w:r>
      <w:r w:rsidRPr="00753850">
        <w:t xml:space="preserve"> ставится, если:</w:t>
      </w:r>
    </w:p>
    <w:p w:rsidR="00753850" w:rsidRPr="00753850" w:rsidRDefault="00753850" w:rsidP="00DF23F3">
      <w:pPr>
        <w:numPr>
          <w:ilvl w:val="0"/>
          <w:numId w:val="1"/>
        </w:numPr>
        <w:ind w:firstLine="851"/>
        <w:jc w:val="both"/>
      </w:pPr>
      <w:r w:rsidRPr="00753850">
        <w:t>Объем высказывания соответствует этапу обучения, их лингвистическая правильность находится в пределах, когда акт коммуникации нарушен частично.</w:t>
      </w:r>
    </w:p>
    <w:p w:rsidR="00753850" w:rsidRPr="00753850" w:rsidRDefault="00753850" w:rsidP="00DF23F3">
      <w:pPr>
        <w:numPr>
          <w:ilvl w:val="0"/>
          <w:numId w:val="1"/>
        </w:numPr>
        <w:ind w:firstLine="851"/>
        <w:jc w:val="both"/>
      </w:pPr>
      <w:r w:rsidRPr="00753850">
        <w:t>Логичность высказывания, а также его связность не соответствует поставленной коммуникативной задаче, темп речи не соответствует нормам.</w:t>
      </w:r>
    </w:p>
    <w:p w:rsidR="00753850" w:rsidRPr="00753850" w:rsidRDefault="00753850" w:rsidP="00DF23F3">
      <w:pPr>
        <w:ind w:firstLine="851"/>
        <w:jc w:val="both"/>
      </w:pPr>
      <w:r w:rsidRPr="00753850">
        <w:rPr>
          <w:u w:val="single"/>
        </w:rPr>
        <w:t>Оценка 2</w:t>
      </w:r>
      <w:r w:rsidRPr="00753850">
        <w:t xml:space="preserve"> ставится, если:</w:t>
      </w:r>
    </w:p>
    <w:p w:rsidR="00753850" w:rsidRPr="00753850" w:rsidRDefault="00753850" w:rsidP="00DF23F3">
      <w:pPr>
        <w:numPr>
          <w:ilvl w:val="0"/>
          <w:numId w:val="1"/>
        </w:numPr>
        <w:ind w:firstLine="851"/>
        <w:jc w:val="both"/>
      </w:pPr>
      <w:r w:rsidRPr="00753850">
        <w:t>Объем высказывания на 50 % ниже нормы, не имеет смысловой завершенности.</w:t>
      </w:r>
    </w:p>
    <w:p w:rsidR="00753850" w:rsidRPr="00753850" w:rsidRDefault="00753850" w:rsidP="00DF23F3">
      <w:pPr>
        <w:numPr>
          <w:ilvl w:val="0"/>
          <w:numId w:val="1"/>
        </w:numPr>
        <w:ind w:firstLine="851"/>
        <w:jc w:val="both"/>
      </w:pPr>
      <w:r w:rsidRPr="00753850">
        <w:t>Языковое оформление реплик полностью нарушает акт коммуникации и не соответствует произносительным нормам.</w:t>
      </w:r>
    </w:p>
    <w:p w:rsidR="00753850" w:rsidRPr="00753850" w:rsidRDefault="00753850" w:rsidP="00DF23F3">
      <w:pPr>
        <w:ind w:firstLine="851"/>
        <w:jc w:val="both"/>
        <w:rPr>
          <w:u w:val="single"/>
        </w:rPr>
      </w:pPr>
    </w:p>
    <w:p w:rsidR="00753850" w:rsidRPr="00753850" w:rsidRDefault="00753850" w:rsidP="00DF23F3">
      <w:pPr>
        <w:ind w:firstLine="851"/>
        <w:jc w:val="both"/>
        <w:rPr>
          <w:u w:val="single"/>
        </w:rPr>
      </w:pPr>
      <w:r w:rsidRPr="00753850">
        <w:rPr>
          <w:u w:val="single"/>
        </w:rPr>
        <w:t>Чтение.</w:t>
      </w:r>
    </w:p>
    <w:p w:rsidR="00753850" w:rsidRPr="00753850" w:rsidRDefault="00753850" w:rsidP="00DF23F3">
      <w:pPr>
        <w:pStyle w:val="22"/>
        <w:spacing w:line="240" w:lineRule="auto"/>
        <w:ind w:firstLine="851"/>
        <w:jc w:val="both"/>
      </w:pPr>
      <w:r w:rsidRPr="00753850">
        <w:rPr>
          <w:u w:val="single"/>
        </w:rPr>
        <w:t>Оценка 5</w:t>
      </w:r>
      <w:r w:rsidRPr="00753850">
        <w:t xml:space="preserve"> ставится, если:</w:t>
      </w:r>
    </w:p>
    <w:p w:rsidR="00753850" w:rsidRPr="00753850" w:rsidRDefault="00753850" w:rsidP="00DF23F3">
      <w:pPr>
        <w:ind w:firstLine="851"/>
        <w:jc w:val="both"/>
      </w:pPr>
      <w:r w:rsidRPr="00753850">
        <w:t>Коммуникативная задача решена, при этом учащиеся полностью поняли и осмыслили содержание текста в объеме, предусмотренном</w:t>
      </w:r>
    </w:p>
    <w:p w:rsidR="00753850" w:rsidRPr="00753850" w:rsidRDefault="00753850" w:rsidP="00DF23F3">
      <w:pPr>
        <w:pStyle w:val="22"/>
        <w:numPr>
          <w:ilvl w:val="0"/>
          <w:numId w:val="2"/>
        </w:numPr>
        <w:spacing w:after="0" w:line="240" w:lineRule="auto"/>
        <w:ind w:firstLine="851"/>
        <w:jc w:val="both"/>
      </w:pPr>
      <w:r w:rsidRPr="00753850">
        <w:t>заданием, чтение соответствовало программным требованиям для каждого класса.</w:t>
      </w:r>
    </w:p>
    <w:p w:rsidR="00753850" w:rsidRPr="00753850" w:rsidRDefault="00753850" w:rsidP="00DF23F3">
      <w:pPr>
        <w:pStyle w:val="22"/>
        <w:spacing w:line="240" w:lineRule="auto"/>
        <w:ind w:firstLine="851"/>
        <w:jc w:val="both"/>
      </w:pPr>
      <w:r w:rsidRPr="00753850">
        <w:rPr>
          <w:u w:val="single"/>
        </w:rPr>
        <w:t>Оценка 4</w:t>
      </w:r>
      <w:r w:rsidRPr="00753850">
        <w:t xml:space="preserve"> ставится, если:</w:t>
      </w:r>
    </w:p>
    <w:p w:rsidR="00753850" w:rsidRPr="00753850" w:rsidRDefault="00753850" w:rsidP="00DF23F3">
      <w:pPr>
        <w:pStyle w:val="22"/>
        <w:numPr>
          <w:ilvl w:val="0"/>
          <w:numId w:val="2"/>
        </w:numPr>
        <w:spacing w:after="0" w:line="240" w:lineRule="auto"/>
        <w:ind w:firstLine="851"/>
        <w:jc w:val="both"/>
      </w:pPr>
      <w:r w:rsidRPr="00753850">
        <w:t xml:space="preserve">коммуникативная задача решена, учащиеся поняли и осмыслили содержание </w:t>
      </w:r>
      <w:proofErr w:type="gramStart"/>
      <w:r w:rsidRPr="00753850">
        <w:t>прочитанного</w:t>
      </w:r>
      <w:proofErr w:type="gramEnd"/>
      <w:r w:rsidRPr="00753850">
        <w:t>, в объеме, предусмотренном каждым классом.</w:t>
      </w:r>
    </w:p>
    <w:p w:rsidR="00753850" w:rsidRPr="00753850" w:rsidRDefault="00753850" w:rsidP="00DF23F3">
      <w:pPr>
        <w:pStyle w:val="22"/>
        <w:spacing w:line="240" w:lineRule="auto"/>
        <w:ind w:firstLine="851"/>
        <w:jc w:val="both"/>
      </w:pPr>
      <w:r w:rsidRPr="00753850">
        <w:rPr>
          <w:u w:val="single"/>
        </w:rPr>
        <w:t>Оценка 3</w:t>
      </w:r>
      <w:r w:rsidRPr="00753850">
        <w:t xml:space="preserve"> ставится, если:</w:t>
      </w:r>
    </w:p>
    <w:p w:rsidR="00753850" w:rsidRPr="00753850" w:rsidRDefault="00753850" w:rsidP="00DF23F3">
      <w:pPr>
        <w:pStyle w:val="22"/>
        <w:numPr>
          <w:ilvl w:val="0"/>
          <w:numId w:val="2"/>
        </w:numPr>
        <w:spacing w:after="0" w:line="240" w:lineRule="auto"/>
        <w:ind w:firstLine="851"/>
        <w:jc w:val="both"/>
      </w:pPr>
      <w:r w:rsidRPr="00753850">
        <w:t>коммуникативная задача решена и при этом учащиеся поняли и осмыслили главную идею текста, в объеме, предусмотренном заданием, чтение в основном соответствует программным требованиям.</w:t>
      </w:r>
    </w:p>
    <w:p w:rsidR="00753850" w:rsidRPr="00753850" w:rsidRDefault="00753850" w:rsidP="00DF23F3">
      <w:pPr>
        <w:pStyle w:val="22"/>
        <w:spacing w:line="240" w:lineRule="auto"/>
        <w:ind w:firstLine="851"/>
        <w:jc w:val="both"/>
      </w:pPr>
      <w:r w:rsidRPr="00753850">
        <w:rPr>
          <w:u w:val="single"/>
        </w:rPr>
        <w:t>Оценка 2</w:t>
      </w:r>
      <w:r w:rsidRPr="00753850">
        <w:t xml:space="preserve"> ставится, если:</w:t>
      </w:r>
    </w:p>
    <w:p w:rsidR="00753850" w:rsidRPr="00753850" w:rsidRDefault="00753850" w:rsidP="00DF23F3">
      <w:pPr>
        <w:pStyle w:val="22"/>
        <w:numPr>
          <w:ilvl w:val="0"/>
          <w:numId w:val="2"/>
        </w:numPr>
        <w:spacing w:after="0" w:line="240" w:lineRule="auto"/>
        <w:ind w:firstLine="851"/>
        <w:jc w:val="both"/>
      </w:pPr>
      <w:r w:rsidRPr="00753850">
        <w:lastRenderedPageBreak/>
        <w:t>коммуникативная задача не решена, учащиеся не поняли содержания прочитанного текста в объеме, предусмотренном заданием, и чтение не соответствует программным требованиям.</w:t>
      </w:r>
    </w:p>
    <w:p w:rsidR="00250427" w:rsidRDefault="0074411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50427" w:rsidRPr="00244170" w:rsidRDefault="00250427" w:rsidP="00244170">
      <w:pPr>
        <w:jc w:val="center"/>
        <w:rPr>
          <w:b/>
        </w:rPr>
      </w:pPr>
      <w:r w:rsidRPr="00244170">
        <w:rPr>
          <w:b/>
        </w:rPr>
        <w:lastRenderedPageBreak/>
        <w:t>Содержание учебного курса</w:t>
      </w:r>
    </w:p>
    <w:p w:rsidR="00250427" w:rsidRPr="00244170" w:rsidRDefault="00250427" w:rsidP="0024417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8"/>
        <w:gridCol w:w="1499"/>
        <w:gridCol w:w="2410"/>
        <w:gridCol w:w="1669"/>
        <w:gridCol w:w="3597"/>
        <w:gridCol w:w="3399"/>
      </w:tblGrid>
      <w:tr w:rsidR="001B71DC" w:rsidRPr="00244170" w:rsidTr="00C87157">
        <w:trPr>
          <w:trHeight w:val="795"/>
        </w:trPr>
        <w:tc>
          <w:tcPr>
            <w:tcW w:w="2894" w:type="dxa"/>
            <w:vMerge w:val="restart"/>
          </w:tcPr>
          <w:p w:rsidR="001B71DC" w:rsidRPr="00244170" w:rsidRDefault="001B71DC" w:rsidP="00244170">
            <w:pPr>
              <w:jc w:val="center"/>
              <w:rPr>
                <w:b/>
              </w:rPr>
            </w:pPr>
            <w:r w:rsidRPr="00244170">
              <w:rPr>
                <w:b/>
              </w:rPr>
              <w:t>Основные изучаемые вопросы</w:t>
            </w:r>
          </w:p>
        </w:tc>
        <w:tc>
          <w:tcPr>
            <w:tcW w:w="1499" w:type="dxa"/>
            <w:vMerge w:val="restart"/>
          </w:tcPr>
          <w:p w:rsidR="001B71DC" w:rsidRPr="00244170" w:rsidRDefault="001B71DC" w:rsidP="00244170">
            <w:pPr>
              <w:jc w:val="center"/>
              <w:rPr>
                <w:b/>
              </w:rPr>
            </w:pPr>
            <w:r w:rsidRPr="00244170">
              <w:rPr>
                <w:b/>
              </w:rPr>
              <w:t>Количество часов</w:t>
            </w:r>
          </w:p>
        </w:tc>
        <w:tc>
          <w:tcPr>
            <w:tcW w:w="2519" w:type="dxa"/>
            <w:vMerge w:val="restart"/>
          </w:tcPr>
          <w:p w:rsidR="001B71DC" w:rsidRPr="00244170" w:rsidRDefault="001B71DC" w:rsidP="00244170">
            <w:pPr>
              <w:jc w:val="center"/>
              <w:rPr>
                <w:b/>
              </w:rPr>
            </w:pPr>
            <w:r w:rsidRPr="00244170">
              <w:rPr>
                <w:b/>
              </w:rPr>
              <w:t>Практические и лабораторные работы, творческие и практические задания, экскурсии  и др.</w:t>
            </w:r>
          </w:p>
        </w:tc>
        <w:tc>
          <w:tcPr>
            <w:tcW w:w="1276" w:type="dxa"/>
            <w:vMerge w:val="restart"/>
          </w:tcPr>
          <w:p w:rsidR="001B71DC" w:rsidRPr="00244170" w:rsidRDefault="001B71DC" w:rsidP="00244170">
            <w:pPr>
              <w:jc w:val="center"/>
              <w:rPr>
                <w:b/>
              </w:rPr>
            </w:pPr>
            <w:r w:rsidRPr="00244170">
              <w:rPr>
                <w:b/>
              </w:rPr>
              <w:t>Виды контроля</w:t>
            </w:r>
          </w:p>
        </w:tc>
        <w:tc>
          <w:tcPr>
            <w:tcW w:w="7164" w:type="dxa"/>
            <w:gridSpan w:val="2"/>
          </w:tcPr>
          <w:p w:rsidR="001B71DC" w:rsidRPr="00244170" w:rsidRDefault="001B71DC" w:rsidP="00244170">
            <w:pPr>
              <w:jc w:val="center"/>
              <w:rPr>
                <w:b/>
              </w:rPr>
            </w:pPr>
            <w:r w:rsidRPr="00244170">
              <w:rPr>
                <w:b/>
              </w:rPr>
              <w:t>Требования к уровню подготовки</w:t>
            </w:r>
          </w:p>
        </w:tc>
      </w:tr>
      <w:tr w:rsidR="00244170" w:rsidRPr="00244170" w:rsidTr="00C87157">
        <w:trPr>
          <w:trHeight w:val="570"/>
        </w:trPr>
        <w:tc>
          <w:tcPr>
            <w:tcW w:w="2894" w:type="dxa"/>
            <w:vMerge/>
          </w:tcPr>
          <w:p w:rsidR="001B71DC" w:rsidRPr="00244170" w:rsidRDefault="001B71DC" w:rsidP="00244170">
            <w:pPr>
              <w:jc w:val="center"/>
              <w:rPr>
                <w:b/>
              </w:rPr>
            </w:pPr>
          </w:p>
        </w:tc>
        <w:tc>
          <w:tcPr>
            <w:tcW w:w="1499" w:type="dxa"/>
            <w:vMerge/>
          </w:tcPr>
          <w:p w:rsidR="001B71DC" w:rsidRPr="00244170" w:rsidRDefault="001B71DC" w:rsidP="00244170">
            <w:pPr>
              <w:jc w:val="center"/>
              <w:rPr>
                <w:b/>
              </w:rPr>
            </w:pPr>
          </w:p>
        </w:tc>
        <w:tc>
          <w:tcPr>
            <w:tcW w:w="2519" w:type="dxa"/>
            <w:vMerge/>
          </w:tcPr>
          <w:p w:rsidR="001B71DC" w:rsidRPr="00244170" w:rsidRDefault="001B71DC" w:rsidP="0024417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1B71DC" w:rsidRPr="00244170" w:rsidRDefault="001B71DC" w:rsidP="00244170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1B71DC" w:rsidRPr="00244170" w:rsidRDefault="001B71DC" w:rsidP="00244170">
            <w:pPr>
              <w:jc w:val="center"/>
              <w:rPr>
                <w:b/>
              </w:rPr>
            </w:pPr>
            <w:r w:rsidRPr="00244170">
              <w:rPr>
                <w:b/>
              </w:rPr>
              <w:t>Языковой / речевой материал</w:t>
            </w:r>
          </w:p>
        </w:tc>
        <w:tc>
          <w:tcPr>
            <w:tcW w:w="3478" w:type="dxa"/>
          </w:tcPr>
          <w:p w:rsidR="001B71DC" w:rsidRPr="00244170" w:rsidRDefault="001B71DC" w:rsidP="00244170">
            <w:pPr>
              <w:jc w:val="center"/>
              <w:rPr>
                <w:b/>
              </w:rPr>
            </w:pPr>
            <w:r w:rsidRPr="00244170">
              <w:rPr>
                <w:b/>
              </w:rPr>
              <w:t>Социокультурная информация</w:t>
            </w:r>
          </w:p>
        </w:tc>
      </w:tr>
      <w:tr w:rsidR="00C87157" w:rsidRPr="00244170" w:rsidTr="00945B53">
        <w:tc>
          <w:tcPr>
            <w:tcW w:w="15352" w:type="dxa"/>
            <w:gridSpan w:val="6"/>
          </w:tcPr>
          <w:p w:rsidR="00C87157" w:rsidRPr="00244170" w:rsidRDefault="00C87157" w:rsidP="00244170">
            <w:pPr>
              <w:jc w:val="center"/>
              <w:rPr>
                <w:b/>
              </w:rPr>
            </w:pPr>
            <w:r w:rsidRPr="00244170">
              <w:rPr>
                <w:b/>
              </w:rPr>
              <w:t>Раздел 1.  “Ты счастлив в школе?”</w:t>
            </w:r>
          </w:p>
        </w:tc>
      </w:tr>
      <w:tr w:rsidR="00244170" w:rsidRPr="00244170" w:rsidTr="00C87157">
        <w:tc>
          <w:tcPr>
            <w:tcW w:w="2894" w:type="dxa"/>
          </w:tcPr>
          <w:p w:rsidR="00C87157" w:rsidRPr="00244170" w:rsidRDefault="00C87157" w:rsidP="00244170">
            <w:pPr>
              <w:jc w:val="center"/>
            </w:pPr>
            <w:r w:rsidRPr="00244170">
              <w:t>Каникулы», «Школа</w:t>
            </w:r>
          </w:p>
        </w:tc>
        <w:tc>
          <w:tcPr>
            <w:tcW w:w="1499" w:type="dxa"/>
          </w:tcPr>
          <w:p w:rsidR="00C87157" w:rsidRPr="00244170" w:rsidRDefault="00C87157" w:rsidP="00244170">
            <w:pPr>
              <w:jc w:val="center"/>
            </w:pPr>
            <w:r w:rsidRPr="00244170">
              <w:t>10</w:t>
            </w:r>
          </w:p>
        </w:tc>
        <w:tc>
          <w:tcPr>
            <w:tcW w:w="2519" w:type="dxa"/>
          </w:tcPr>
          <w:p w:rsidR="00C87157" w:rsidRPr="00244170" w:rsidRDefault="00C87157" w:rsidP="00244170">
            <w:pPr>
              <w:jc w:val="both"/>
              <w:rPr>
                <w:lang w:val="en-US"/>
              </w:rPr>
            </w:pPr>
            <w:r w:rsidRPr="00244170">
              <w:rPr>
                <w:lang w:val="en-US"/>
              </w:rPr>
              <w:t>Project 1. My school.</w:t>
            </w:r>
          </w:p>
          <w:p w:rsidR="00C87157" w:rsidRPr="00244170" w:rsidRDefault="00C87157" w:rsidP="00244170">
            <w:pPr>
              <w:jc w:val="both"/>
              <w:rPr>
                <w:lang w:val="en-US"/>
              </w:rPr>
            </w:pPr>
            <w:r w:rsidRPr="00244170">
              <w:rPr>
                <w:lang w:val="en-US"/>
              </w:rPr>
              <w:t>Project 2. My dream school.</w:t>
            </w:r>
          </w:p>
          <w:p w:rsidR="00C87157" w:rsidRPr="00244170" w:rsidRDefault="00C87157" w:rsidP="00244170">
            <w:pPr>
              <w:jc w:val="both"/>
              <w:rPr>
                <w:lang w:val="en-US"/>
              </w:rPr>
            </w:pPr>
            <w:r w:rsidRPr="00244170">
              <w:rPr>
                <w:lang w:val="en-US"/>
              </w:rPr>
              <w:t>Project 3. My ideal school day.</w:t>
            </w:r>
          </w:p>
        </w:tc>
        <w:tc>
          <w:tcPr>
            <w:tcW w:w="1276" w:type="dxa"/>
          </w:tcPr>
          <w:p w:rsidR="00C87157" w:rsidRPr="00244170" w:rsidRDefault="00C87157" w:rsidP="00244170">
            <w:pPr>
              <w:jc w:val="center"/>
            </w:pPr>
            <w:r w:rsidRPr="00244170">
              <w:t>Текущий</w:t>
            </w:r>
          </w:p>
        </w:tc>
        <w:tc>
          <w:tcPr>
            <w:tcW w:w="3686" w:type="dxa"/>
          </w:tcPr>
          <w:p w:rsidR="00C87157" w:rsidRPr="00244170" w:rsidRDefault="00C87157" w:rsidP="00244170">
            <w:pPr>
              <w:rPr>
                <w:lang w:val="en-US"/>
              </w:rPr>
            </w:pPr>
            <w:r w:rsidRPr="00244170">
              <w:t>лексический</w:t>
            </w:r>
            <w:r w:rsidRPr="00244170">
              <w:rPr>
                <w:lang w:val="en-US"/>
              </w:rPr>
              <w:t>: chess, drama, a field trip, to join, judo, orchestra, an outing, team, a term, half-term, to try</w:t>
            </w:r>
          </w:p>
          <w:p w:rsidR="00C87157" w:rsidRPr="00244170" w:rsidRDefault="00C87157" w:rsidP="00244170">
            <w:pPr>
              <w:rPr>
                <w:lang w:val="en-US"/>
              </w:rPr>
            </w:pPr>
            <w:r w:rsidRPr="00244170">
              <w:t>лексический</w:t>
            </w:r>
            <w:r w:rsidRPr="00244170">
              <w:rPr>
                <w:lang w:val="en-US"/>
              </w:rPr>
              <w:t xml:space="preserve">: to be glad, to be back, to be nervous, to believe, for nothing, to look forward to, (un)fair, after all; </w:t>
            </w:r>
            <w:r w:rsidRPr="00244170">
              <w:t>грамматический</w:t>
            </w:r>
            <w:r w:rsidRPr="00244170">
              <w:rPr>
                <w:lang w:val="en-US"/>
              </w:rPr>
              <w:t>: report structures: ‘that’-clauses</w:t>
            </w:r>
          </w:p>
          <w:p w:rsidR="00C87157" w:rsidRPr="00244170" w:rsidRDefault="00C87157" w:rsidP="00244170">
            <w:pPr>
              <w:rPr>
                <w:lang w:val="en-US"/>
              </w:rPr>
            </w:pPr>
            <w:r w:rsidRPr="00244170">
              <w:rPr>
                <w:lang w:val="en-US"/>
              </w:rPr>
              <w:t>a waste of time, to mix with</w:t>
            </w:r>
          </w:p>
          <w:p w:rsidR="00C87157" w:rsidRPr="00244170" w:rsidRDefault="00C87157" w:rsidP="00244170">
            <w:pPr>
              <w:rPr>
                <w:lang w:val="en-US"/>
              </w:rPr>
            </w:pPr>
            <w:r w:rsidRPr="00244170">
              <w:rPr>
                <w:lang w:val="en-US"/>
              </w:rPr>
              <w:t xml:space="preserve">; </w:t>
            </w:r>
            <w:r w:rsidRPr="00244170">
              <w:t>речевые</w:t>
            </w:r>
            <w:r w:rsidRPr="00244170">
              <w:rPr>
                <w:lang w:val="en-US"/>
              </w:rPr>
              <w:t xml:space="preserve"> </w:t>
            </w:r>
            <w:r w:rsidRPr="00244170">
              <w:t>функции</w:t>
            </w:r>
            <w:r w:rsidRPr="00244170">
              <w:rPr>
                <w:lang w:val="en-US"/>
              </w:rPr>
              <w:t>: saying you don't understand (I’m sorry, but I have a question; It’s not quite clear to me; I don’t understand what you mean by…), asking for meaning (What does … mean?; I wonder what … means; What do you mean by…?; What is the meaning of…?), explaining your cultural point of view (In my culture / country, … mean(s) (that) …); to be absent from, excellent, secondary, surname</w:t>
            </w:r>
          </w:p>
          <w:p w:rsidR="00C87157" w:rsidRPr="00244170" w:rsidRDefault="00C87157" w:rsidP="00244170">
            <w:pPr>
              <w:rPr>
                <w:lang w:val="en-US"/>
              </w:rPr>
            </w:pPr>
            <w:r w:rsidRPr="00244170">
              <w:t>Речевой</w:t>
            </w:r>
            <w:r w:rsidRPr="00244170">
              <w:rPr>
                <w:lang w:val="en-US"/>
              </w:rPr>
              <w:t xml:space="preserve"> </w:t>
            </w:r>
            <w:r w:rsidRPr="00244170">
              <w:t>материал</w:t>
            </w:r>
            <w:r w:rsidRPr="00244170">
              <w:rPr>
                <w:lang w:val="en-US"/>
              </w:rPr>
              <w:t xml:space="preserve"> </w:t>
            </w:r>
            <w:r w:rsidRPr="00244170">
              <w:t>предыдущих</w:t>
            </w:r>
            <w:r w:rsidRPr="00244170">
              <w:rPr>
                <w:lang w:val="en-US"/>
              </w:rPr>
              <w:t xml:space="preserve"> </w:t>
            </w:r>
            <w:r w:rsidRPr="00244170">
              <w:t>уроков</w:t>
            </w:r>
            <w:r w:rsidRPr="00244170">
              <w:rPr>
                <w:lang w:val="en-US"/>
              </w:rPr>
              <w:t xml:space="preserve">; to be ready for, to do </w:t>
            </w:r>
            <w:r w:rsidRPr="00244170">
              <w:rPr>
                <w:lang w:val="en-US"/>
              </w:rPr>
              <w:lastRenderedPageBreak/>
              <w:t>one’s best, on time, progressive, according to</w:t>
            </w:r>
          </w:p>
          <w:p w:rsidR="00C87157" w:rsidRPr="00244170" w:rsidRDefault="00C87157" w:rsidP="00244170">
            <w:pPr>
              <w:rPr>
                <w:lang w:val="en-US"/>
              </w:rPr>
            </w:pPr>
          </w:p>
          <w:p w:rsidR="00C87157" w:rsidRPr="00244170" w:rsidRDefault="00C87157" w:rsidP="00244170">
            <w:pPr>
              <w:rPr>
                <w:lang w:val="en-US"/>
              </w:rPr>
            </w:pPr>
          </w:p>
        </w:tc>
        <w:tc>
          <w:tcPr>
            <w:tcW w:w="3478" w:type="dxa"/>
          </w:tcPr>
          <w:p w:rsidR="00C87157" w:rsidRPr="00244170" w:rsidRDefault="00C87157" w:rsidP="00244170">
            <w:r w:rsidRPr="00244170">
              <w:lastRenderedPageBreak/>
              <w:t xml:space="preserve">Знакомство с тем, где и как британские дети проводят летние каникулы, знакомство с некоторыми достопримечательностями стран изучаемого языка и такими реалиями, как Mountain Snowdon, </w:t>
            </w:r>
            <w:r w:rsidRPr="00244170">
              <w:rPr>
                <w:lang w:val="en-US"/>
              </w:rPr>
              <w:t>the</w:t>
            </w:r>
            <w:r w:rsidRPr="00244170">
              <w:t xml:space="preserve"> </w:t>
            </w:r>
            <w:r w:rsidRPr="00244170">
              <w:rPr>
                <w:lang w:val="en-US"/>
              </w:rPr>
              <w:t>Lake</w:t>
            </w:r>
            <w:r w:rsidRPr="00244170">
              <w:t xml:space="preserve"> </w:t>
            </w:r>
            <w:r w:rsidRPr="00244170">
              <w:rPr>
                <w:lang w:val="en-US"/>
              </w:rPr>
              <w:t>District</w:t>
            </w:r>
            <w:r w:rsidRPr="00244170">
              <w:t xml:space="preserve">, </w:t>
            </w:r>
            <w:r w:rsidRPr="00244170">
              <w:rPr>
                <w:lang w:val="en-US"/>
              </w:rPr>
              <w:t>summer</w:t>
            </w:r>
            <w:r w:rsidRPr="00244170">
              <w:t xml:space="preserve"> </w:t>
            </w:r>
            <w:r w:rsidRPr="00244170">
              <w:rPr>
                <w:lang w:val="en-US"/>
              </w:rPr>
              <w:t>camp</w:t>
            </w:r>
            <w:r w:rsidRPr="00244170">
              <w:t>.</w:t>
            </w:r>
          </w:p>
          <w:p w:rsidR="00C87157" w:rsidRPr="00244170" w:rsidRDefault="00C87157" w:rsidP="00244170">
            <w:r w:rsidRPr="00244170">
              <w:t>знакомство с предметами, которые британские дети изучают в школе, с распорядком дня в британских школах.</w:t>
            </w:r>
          </w:p>
          <w:p w:rsidR="00C87157" w:rsidRPr="00244170" w:rsidRDefault="00C87157" w:rsidP="00244170">
            <w:r w:rsidRPr="00244170">
              <w:t xml:space="preserve">знакомство с клубами и мероприятиями, которые организуются в британских школах, знакомство с некоторыми достопримечательностями стран изучаемого языка и такими реалиями, как </w:t>
            </w:r>
            <w:r w:rsidRPr="00244170">
              <w:rPr>
                <w:lang w:val="en-US"/>
              </w:rPr>
              <w:t>the</w:t>
            </w:r>
            <w:r w:rsidRPr="00244170">
              <w:t xml:space="preserve"> </w:t>
            </w:r>
            <w:r w:rsidRPr="00244170">
              <w:rPr>
                <w:lang w:val="en-US"/>
              </w:rPr>
              <w:t>Museum</w:t>
            </w:r>
            <w:r w:rsidRPr="00244170">
              <w:t xml:space="preserve"> </w:t>
            </w:r>
            <w:r w:rsidRPr="00244170">
              <w:rPr>
                <w:lang w:val="en-US"/>
              </w:rPr>
              <w:t>of</w:t>
            </w:r>
            <w:r w:rsidRPr="00244170">
              <w:t xml:space="preserve"> </w:t>
            </w:r>
            <w:r w:rsidRPr="00244170">
              <w:rPr>
                <w:lang w:val="en-US"/>
              </w:rPr>
              <w:t>London</w:t>
            </w:r>
            <w:r w:rsidRPr="00244170">
              <w:t xml:space="preserve">, </w:t>
            </w:r>
            <w:r w:rsidRPr="00244170">
              <w:rPr>
                <w:lang w:val="en-US"/>
              </w:rPr>
              <w:t>Brecon</w:t>
            </w:r>
            <w:r w:rsidRPr="00244170">
              <w:t xml:space="preserve"> </w:t>
            </w:r>
            <w:r w:rsidRPr="00244170">
              <w:rPr>
                <w:lang w:val="en-US"/>
              </w:rPr>
              <w:t>Beacons</w:t>
            </w:r>
            <w:r w:rsidRPr="00244170">
              <w:t xml:space="preserve">, </w:t>
            </w:r>
            <w:r w:rsidRPr="00244170">
              <w:rPr>
                <w:lang w:val="en-US"/>
              </w:rPr>
              <w:t>Devon</w:t>
            </w:r>
            <w:r w:rsidRPr="00244170">
              <w:t xml:space="preserve">, </w:t>
            </w:r>
            <w:r w:rsidRPr="00244170">
              <w:rPr>
                <w:lang w:val="en-US"/>
              </w:rPr>
              <w:t>Warwick</w:t>
            </w:r>
            <w:r w:rsidRPr="00244170">
              <w:t xml:space="preserve"> </w:t>
            </w:r>
            <w:r w:rsidRPr="00244170">
              <w:rPr>
                <w:lang w:val="en-US"/>
              </w:rPr>
              <w:t>Castle</w:t>
            </w:r>
            <w:r w:rsidRPr="00244170">
              <w:t xml:space="preserve">, </w:t>
            </w:r>
            <w:r w:rsidRPr="00244170">
              <w:rPr>
                <w:lang w:val="en-US"/>
              </w:rPr>
              <w:t>field</w:t>
            </w:r>
            <w:r w:rsidRPr="00244170">
              <w:t xml:space="preserve"> </w:t>
            </w:r>
            <w:r w:rsidRPr="00244170">
              <w:rPr>
                <w:lang w:val="en-US"/>
              </w:rPr>
              <w:t>trip</w:t>
            </w:r>
            <w:r w:rsidRPr="00244170">
              <w:t xml:space="preserve">, </w:t>
            </w:r>
            <w:r w:rsidRPr="00244170">
              <w:rPr>
                <w:lang w:val="en-US"/>
              </w:rPr>
              <w:t>sports</w:t>
            </w:r>
            <w:r w:rsidRPr="00244170">
              <w:t xml:space="preserve"> </w:t>
            </w:r>
            <w:r w:rsidRPr="00244170">
              <w:rPr>
                <w:lang w:val="en-US"/>
              </w:rPr>
              <w:t>day</w:t>
            </w:r>
            <w:r w:rsidRPr="00244170">
              <w:t xml:space="preserve">, </w:t>
            </w:r>
            <w:r w:rsidRPr="00244170">
              <w:rPr>
                <w:lang w:val="en-US"/>
              </w:rPr>
              <w:t>term</w:t>
            </w:r>
            <w:r w:rsidRPr="00244170">
              <w:t xml:space="preserve">, </w:t>
            </w:r>
            <w:r w:rsidRPr="00244170">
              <w:rPr>
                <w:lang w:val="en-US"/>
              </w:rPr>
              <w:t>half</w:t>
            </w:r>
            <w:r w:rsidRPr="00244170">
              <w:t>-</w:t>
            </w:r>
            <w:r w:rsidRPr="00244170">
              <w:rPr>
                <w:lang w:val="en-US"/>
              </w:rPr>
              <w:t>term</w:t>
            </w:r>
            <w:r w:rsidRPr="00244170">
              <w:t xml:space="preserve">, </w:t>
            </w:r>
            <w:r w:rsidRPr="00244170">
              <w:rPr>
                <w:lang w:val="en-US"/>
              </w:rPr>
              <w:t>autumn</w:t>
            </w:r>
            <w:r w:rsidRPr="00244170">
              <w:t xml:space="preserve"> </w:t>
            </w:r>
            <w:r w:rsidRPr="00244170">
              <w:rPr>
                <w:lang w:val="en-US"/>
              </w:rPr>
              <w:t>and</w:t>
            </w:r>
            <w:r w:rsidRPr="00244170">
              <w:t xml:space="preserve"> </w:t>
            </w:r>
            <w:r w:rsidRPr="00244170">
              <w:rPr>
                <w:lang w:val="en-US"/>
              </w:rPr>
              <w:lastRenderedPageBreak/>
              <w:t>spring</w:t>
            </w:r>
            <w:r w:rsidRPr="00244170">
              <w:t xml:space="preserve"> </w:t>
            </w:r>
            <w:r w:rsidRPr="00244170">
              <w:rPr>
                <w:lang w:val="en-US"/>
              </w:rPr>
              <w:t>holidays</w:t>
            </w:r>
            <w:r w:rsidRPr="00244170">
              <w:t>.</w:t>
            </w:r>
          </w:p>
          <w:p w:rsidR="00C87157" w:rsidRPr="00244170" w:rsidRDefault="00C87157" w:rsidP="00244170">
            <w:r w:rsidRPr="00244170">
              <w:t>знакомство с тем, когда начинается учебный год в британских школах, с каким настроением британские дети возвращаются после каникул в школу.</w:t>
            </w:r>
          </w:p>
          <w:p w:rsidR="00C87157" w:rsidRPr="00244170" w:rsidRDefault="00C87157" w:rsidP="00244170">
            <w:r w:rsidRPr="00244170">
              <w:t>знакомство с мнениями британских детей о школе.</w:t>
            </w:r>
          </w:p>
          <w:p w:rsidR="00C87157" w:rsidRPr="00244170" w:rsidRDefault="00C87157" w:rsidP="00244170">
            <w:pPr>
              <w:rPr>
                <w:lang w:val="en-US"/>
              </w:rPr>
            </w:pPr>
            <w:r w:rsidRPr="00244170">
              <w:t>знакомство</w:t>
            </w:r>
            <w:r w:rsidRPr="00244170">
              <w:rPr>
                <w:lang w:val="en-US"/>
              </w:rPr>
              <w:t xml:space="preserve"> </w:t>
            </w:r>
            <w:r w:rsidRPr="00244170">
              <w:t>с</w:t>
            </w:r>
            <w:r w:rsidRPr="00244170">
              <w:rPr>
                <w:lang w:val="en-US"/>
              </w:rPr>
              <w:t xml:space="preserve"> </w:t>
            </w:r>
            <w:r w:rsidRPr="00244170">
              <w:t>такими</w:t>
            </w:r>
            <w:r w:rsidRPr="00244170">
              <w:rPr>
                <w:lang w:val="en-US"/>
              </w:rPr>
              <w:t xml:space="preserve"> </w:t>
            </w:r>
            <w:r w:rsidRPr="00244170">
              <w:t>понятиями</w:t>
            </w:r>
            <w:r w:rsidRPr="00244170">
              <w:rPr>
                <w:lang w:val="en-US"/>
              </w:rPr>
              <w:t xml:space="preserve"> </w:t>
            </w:r>
            <w:r w:rsidRPr="00244170">
              <w:t>и</w:t>
            </w:r>
            <w:r w:rsidRPr="00244170">
              <w:rPr>
                <w:lang w:val="en-US"/>
              </w:rPr>
              <w:t xml:space="preserve"> </w:t>
            </w:r>
            <w:r w:rsidRPr="00244170">
              <w:t>реалиями</w:t>
            </w:r>
            <w:r w:rsidRPr="00244170">
              <w:rPr>
                <w:lang w:val="en-US"/>
              </w:rPr>
              <w:t xml:space="preserve">, </w:t>
            </w:r>
            <w:r w:rsidRPr="00244170">
              <w:t>как</w:t>
            </w:r>
            <w:r w:rsidRPr="00244170">
              <w:rPr>
                <w:lang w:val="en-US"/>
              </w:rPr>
              <w:t xml:space="preserve"> school report, summer classes, Sunday school, grammar school, girls’ school, lockers, freshman.</w:t>
            </w:r>
          </w:p>
          <w:p w:rsidR="00C87157" w:rsidRPr="00244170" w:rsidRDefault="00C87157" w:rsidP="00244170">
            <w:r w:rsidRPr="00244170">
              <w:t>знакомство с информацией о британской школе Summerhill и о российском интернате «Феникс». Факты родной культуры в сопоставлении их с фактами культуры стран изучаемого языка</w:t>
            </w:r>
            <w:proofErr w:type="gramStart"/>
            <w:r w:rsidRPr="00244170">
              <w:t>.</w:t>
            </w:r>
            <w:proofErr w:type="gramEnd"/>
            <w:r w:rsidRPr="00244170">
              <w:t xml:space="preserve"> </w:t>
            </w:r>
            <w:proofErr w:type="gramStart"/>
            <w:r w:rsidRPr="00244170">
              <w:t>з</w:t>
            </w:r>
            <w:proofErr w:type="gramEnd"/>
            <w:r w:rsidRPr="00244170">
              <w:t xml:space="preserve">накомство с расписанием занятий в </w:t>
            </w:r>
            <w:r w:rsidRPr="00244170">
              <w:rPr>
                <w:lang w:val="en-US"/>
              </w:rPr>
              <w:t>Earlham</w:t>
            </w:r>
            <w:r w:rsidRPr="00244170">
              <w:t xml:space="preserve"> </w:t>
            </w:r>
            <w:r w:rsidRPr="00244170">
              <w:rPr>
                <w:lang w:val="en-US"/>
              </w:rPr>
              <w:t>Comprehensive</w:t>
            </w:r>
            <w:r w:rsidRPr="00244170">
              <w:t xml:space="preserve"> </w:t>
            </w:r>
            <w:r w:rsidRPr="00244170">
              <w:rPr>
                <w:lang w:val="en-US"/>
              </w:rPr>
              <w:t>School</w:t>
            </w:r>
            <w:r w:rsidRPr="00244170">
              <w:t xml:space="preserve"> </w:t>
            </w:r>
            <w:r w:rsidRPr="00244170">
              <w:rPr>
                <w:lang w:val="en-US"/>
              </w:rPr>
              <w:t>in</w:t>
            </w:r>
            <w:r w:rsidRPr="00244170">
              <w:t xml:space="preserve"> </w:t>
            </w:r>
            <w:r w:rsidRPr="00244170">
              <w:rPr>
                <w:lang w:val="en-US"/>
              </w:rPr>
              <w:t>Norwich</w:t>
            </w:r>
            <w:r w:rsidRPr="00244170">
              <w:t>.</w:t>
            </w:r>
          </w:p>
        </w:tc>
      </w:tr>
      <w:tr w:rsidR="00C87157" w:rsidRPr="00244170" w:rsidTr="00945B53">
        <w:tc>
          <w:tcPr>
            <w:tcW w:w="15352" w:type="dxa"/>
            <w:gridSpan w:val="6"/>
          </w:tcPr>
          <w:p w:rsidR="00C87157" w:rsidRPr="00244170" w:rsidRDefault="00C87157" w:rsidP="00244170">
            <w:pPr>
              <w:jc w:val="center"/>
              <w:rPr>
                <w:b/>
              </w:rPr>
            </w:pPr>
            <w:r w:rsidRPr="00244170">
              <w:rPr>
                <w:b/>
              </w:rPr>
              <w:lastRenderedPageBreak/>
              <w:t>Раздел 2 “Каковы твои достижения?”</w:t>
            </w:r>
          </w:p>
        </w:tc>
      </w:tr>
      <w:tr w:rsidR="00244170" w:rsidRPr="00244170" w:rsidTr="00C87157">
        <w:tc>
          <w:tcPr>
            <w:tcW w:w="2894" w:type="dxa"/>
          </w:tcPr>
          <w:p w:rsidR="00C87157" w:rsidRPr="00244170" w:rsidRDefault="00C87157" w:rsidP="00244170">
            <w:pPr>
              <w:jc w:val="center"/>
            </w:pPr>
            <w:r w:rsidRPr="00244170">
              <w:t>Досуг и увлечения</w:t>
            </w:r>
          </w:p>
        </w:tc>
        <w:tc>
          <w:tcPr>
            <w:tcW w:w="1499" w:type="dxa"/>
          </w:tcPr>
          <w:p w:rsidR="00C87157" w:rsidRPr="00244170" w:rsidRDefault="00C87157" w:rsidP="00244170">
            <w:pPr>
              <w:jc w:val="center"/>
            </w:pPr>
            <w:r w:rsidRPr="00244170">
              <w:t>10</w:t>
            </w:r>
          </w:p>
        </w:tc>
        <w:tc>
          <w:tcPr>
            <w:tcW w:w="2519" w:type="dxa"/>
          </w:tcPr>
          <w:p w:rsidR="00306ADF" w:rsidRPr="00244170" w:rsidRDefault="00306ADF" w:rsidP="00244170">
            <w:pPr>
              <w:jc w:val="both"/>
              <w:rPr>
                <w:lang w:val="en-US"/>
              </w:rPr>
            </w:pPr>
            <w:r w:rsidRPr="00244170">
              <w:rPr>
                <w:lang w:val="en-US"/>
              </w:rPr>
              <w:t>Project 1. The Board of Fame of our class.</w:t>
            </w:r>
          </w:p>
          <w:p w:rsidR="00C87157" w:rsidRPr="00244170" w:rsidRDefault="00306ADF" w:rsidP="00244170">
            <w:pPr>
              <w:jc w:val="both"/>
              <w:rPr>
                <w:lang w:val="en-US"/>
              </w:rPr>
            </w:pPr>
            <w:r w:rsidRPr="00244170">
              <w:rPr>
                <w:lang w:val="en-US"/>
              </w:rPr>
              <w:t>Project 2. Award scheme in Russia.</w:t>
            </w:r>
          </w:p>
        </w:tc>
        <w:tc>
          <w:tcPr>
            <w:tcW w:w="1276" w:type="dxa"/>
          </w:tcPr>
          <w:p w:rsidR="00C87157" w:rsidRPr="00244170" w:rsidRDefault="00306ADF" w:rsidP="00244170">
            <w:pPr>
              <w:jc w:val="center"/>
            </w:pPr>
            <w:r w:rsidRPr="00244170">
              <w:t>Текущий</w:t>
            </w:r>
          </w:p>
        </w:tc>
        <w:tc>
          <w:tcPr>
            <w:tcW w:w="3686" w:type="dxa"/>
          </w:tcPr>
          <w:p w:rsidR="00C87157" w:rsidRPr="00244170" w:rsidRDefault="00C87157" w:rsidP="00244170">
            <w:pPr>
              <w:rPr>
                <w:lang w:val="en-US"/>
              </w:rPr>
            </w:pPr>
            <w:r w:rsidRPr="00244170">
              <w:t>Лексический</w:t>
            </w:r>
            <w:r w:rsidRPr="00244170">
              <w:rPr>
                <w:lang w:val="en-US"/>
              </w:rPr>
              <w:t>: an ace student, to achieve, an ambition, a championship, number one player, a pro, properly, a scholarship, to score the most points, to set a record, to star, talented, a top sportsman, to try hard, Olympics</w:t>
            </w:r>
          </w:p>
          <w:p w:rsidR="00C87157" w:rsidRPr="00244170" w:rsidRDefault="00C87157" w:rsidP="00244170">
            <w:pPr>
              <w:rPr>
                <w:lang w:val="en-US"/>
              </w:rPr>
            </w:pPr>
            <w:r w:rsidRPr="00244170">
              <w:t>Лексический</w:t>
            </w:r>
            <w:r w:rsidRPr="00244170">
              <w:rPr>
                <w:lang w:val="en-US"/>
              </w:rPr>
              <w:t xml:space="preserve">: a hacker, a trumpet; </w:t>
            </w:r>
            <w:r w:rsidRPr="00244170">
              <w:t>грамматический</w:t>
            </w:r>
            <w:r w:rsidRPr="00244170">
              <w:rPr>
                <w:lang w:val="en-US"/>
              </w:rPr>
              <w:t xml:space="preserve">: </w:t>
            </w:r>
            <w:r w:rsidRPr="00244170">
              <w:t>наречия</w:t>
            </w:r>
            <w:r w:rsidRPr="00244170">
              <w:rPr>
                <w:lang w:val="en-US"/>
              </w:rPr>
              <w:t xml:space="preserve"> </w:t>
            </w:r>
            <w:r w:rsidRPr="00244170">
              <w:t>образа</w:t>
            </w:r>
            <w:r w:rsidRPr="00244170">
              <w:rPr>
                <w:lang w:val="en-US"/>
              </w:rPr>
              <w:t xml:space="preserve"> </w:t>
            </w:r>
            <w:r w:rsidRPr="00244170">
              <w:t>действия</w:t>
            </w:r>
            <w:r w:rsidRPr="00244170">
              <w:rPr>
                <w:lang w:val="en-US"/>
              </w:rPr>
              <w:t xml:space="preserve"> (adverbs of manner)</w:t>
            </w:r>
          </w:p>
          <w:p w:rsidR="00C87157" w:rsidRPr="00244170" w:rsidRDefault="00C87157" w:rsidP="00244170">
            <w:pPr>
              <w:rPr>
                <w:lang w:val="en-US"/>
              </w:rPr>
            </w:pPr>
            <w:proofErr w:type="gramStart"/>
            <w:r w:rsidRPr="00244170">
              <w:lastRenderedPageBreak/>
              <w:t>Лексический</w:t>
            </w:r>
            <w:proofErr w:type="gramEnd"/>
            <w:r w:rsidRPr="00244170">
              <w:rPr>
                <w:lang w:val="en-US"/>
              </w:rPr>
              <w:t xml:space="preserve">: to practice, to behave, to catch, to impress, a violin; </w:t>
            </w:r>
            <w:r w:rsidRPr="00244170">
              <w:t>грамматический</w:t>
            </w:r>
            <w:r w:rsidRPr="00244170">
              <w:rPr>
                <w:lang w:val="en-US"/>
              </w:rPr>
              <w:t xml:space="preserve">: </w:t>
            </w:r>
            <w:r w:rsidRPr="00244170">
              <w:t>наречия</w:t>
            </w:r>
            <w:r w:rsidRPr="00244170">
              <w:rPr>
                <w:lang w:val="en-US"/>
              </w:rPr>
              <w:t xml:space="preserve"> </w:t>
            </w:r>
            <w:r w:rsidRPr="00244170">
              <w:t>в</w:t>
            </w:r>
            <w:r w:rsidRPr="00244170">
              <w:rPr>
                <w:lang w:val="en-US"/>
              </w:rPr>
              <w:t xml:space="preserve"> </w:t>
            </w:r>
            <w:r w:rsidRPr="00244170">
              <w:t>сравнительной</w:t>
            </w:r>
            <w:r w:rsidRPr="00244170">
              <w:rPr>
                <w:lang w:val="en-US"/>
              </w:rPr>
              <w:t xml:space="preserve"> </w:t>
            </w:r>
            <w:r w:rsidRPr="00244170">
              <w:t>и</w:t>
            </w:r>
            <w:r w:rsidRPr="00244170">
              <w:rPr>
                <w:lang w:val="en-US"/>
              </w:rPr>
              <w:t xml:space="preserve"> </w:t>
            </w:r>
            <w:r w:rsidRPr="00244170">
              <w:t>превосходной</w:t>
            </w:r>
            <w:r w:rsidRPr="00244170">
              <w:rPr>
                <w:lang w:val="en-US"/>
              </w:rPr>
              <w:t xml:space="preserve"> </w:t>
            </w:r>
            <w:r w:rsidRPr="00244170">
              <w:t>степенях</w:t>
            </w:r>
            <w:r w:rsidRPr="00244170">
              <w:rPr>
                <w:lang w:val="en-US"/>
              </w:rPr>
              <w:t xml:space="preserve"> </w:t>
            </w:r>
            <w:r w:rsidRPr="00244170">
              <w:t>сравнения</w:t>
            </w:r>
            <w:r w:rsidRPr="00244170">
              <w:rPr>
                <w:lang w:val="en-US"/>
              </w:rPr>
              <w:t xml:space="preserve"> (comparative and superlative adverbs)</w:t>
            </w:r>
          </w:p>
          <w:p w:rsidR="00C87157" w:rsidRPr="00244170" w:rsidRDefault="00C87157" w:rsidP="00244170">
            <w:pPr>
              <w:rPr>
                <w:lang w:val="en-US"/>
              </w:rPr>
            </w:pPr>
            <w:r w:rsidRPr="00244170">
              <w:t>лексический</w:t>
            </w:r>
            <w:r w:rsidRPr="00244170">
              <w:rPr>
                <w:lang w:val="en-US"/>
              </w:rPr>
              <w:t>: to be over, to be up, to get around, to go out, to hang out, to look up, a schedule</w:t>
            </w:r>
          </w:p>
          <w:p w:rsidR="00C87157" w:rsidRPr="00244170" w:rsidRDefault="00C87157" w:rsidP="00244170">
            <w:r w:rsidRPr="00244170">
              <w:t xml:space="preserve">Речевой материал предыдущих уроков; </w:t>
            </w:r>
            <w:r w:rsidRPr="00244170">
              <w:rPr>
                <w:lang w:val="en-US"/>
              </w:rPr>
              <w:t>a</w:t>
            </w:r>
            <w:r w:rsidRPr="00244170">
              <w:t xml:space="preserve"> </w:t>
            </w:r>
            <w:r w:rsidRPr="00244170">
              <w:rPr>
                <w:lang w:val="en-US"/>
              </w:rPr>
              <w:t>career</w:t>
            </w:r>
          </w:p>
          <w:p w:rsidR="00C87157" w:rsidRPr="00244170" w:rsidRDefault="00C87157" w:rsidP="00244170"/>
          <w:p w:rsidR="00C87157" w:rsidRPr="00244170" w:rsidRDefault="00C87157" w:rsidP="00244170">
            <w:pPr>
              <w:rPr>
                <w:lang w:val="en-US"/>
              </w:rPr>
            </w:pPr>
            <w:proofErr w:type="gramStart"/>
            <w:r w:rsidRPr="00244170">
              <w:t>лексический</w:t>
            </w:r>
            <w:proofErr w:type="gramEnd"/>
            <w:r w:rsidRPr="00244170">
              <w:rPr>
                <w:lang w:val="en-US"/>
              </w:rPr>
              <w:t xml:space="preserve">: to be not bad at </w:t>
            </w:r>
            <w:proofErr w:type="spellStart"/>
            <w:r w:rsidRPr="00244170">
              <w:rPr>
                <w:lang w:val="en-US"/>
              </w:rPr>
              <w:t>sth</w:t>
            </w:r>
            <w:proofErr w:type="spellEnd"/>
            <w:r w:rsidRPr="00244170">
              <w:rPr>
                <w:lang w:val="en-US"/>
              </w:rPr>
              <w:t xml:space="preserve">., to be pretty good at </w:t>
            </w:r>
            <w:proofErr w:type="spellStart"/>
            <w:r w:rsidRPr="00244170">
              <w:rPr>
                <w:lang w:val="en-US"/>
              </w:rPr>
              <w:t>sth</w:t>
            </w:r>
            <w:proofErr w:type="spellEnd"/>
            <w:r w:rsidRPr="00244170">
              <w:rPr>
                <w:lang w:val="en-US"/>
              </w:rPr>
              <w:t xml:space="preserve">., to have no idea how to do </w:t>
            </w:r>
            <w:proofErr w:type="spellStart"/>
            <w:r w:rsidRPr="00244170">
              <w:rPr>
                <w:lang w:val="en-US"/>
              </w:rPr>
              <w:t>sth</w:t>
            </w:r>
            <w:proofErr w:type="spellEnd"/>
            <w:r w:rsidRPr="00244170">
              <w:rPr>
                <w:lang w:val="en-US"/>
              </w:rPr>
              <w:t xml:space="preserve">.; </w:t>
            </w:r>
            <w:r w:rsidRPr="00244170">
              <w:t>речевые</w:t>
            </w:r>
            <w:r w:rsidRPr="00244170">
              <w:rPr>
                <w:lang w:val="en-US"/>
              </w:rPr>
              <w:t xml:space="preserve"> </w:t>
            </w:r>
            <w:r w:rsidRPr="00244170">
              <w:t>функции</w:t>
            </w:r>
            <w:r w:rsidRPr="00244170">
              <w:rPr>
                <w:lang w:val="en-US"/>
              </w:rPr>
              <w:t>: saying you can/can’t do something, asking if someone can do something</w:t>
            </w:r>
          </w:p>
          <w:p w:rsidR="00C87157" w:rsidRPr="00244170" w:rsidRDefault="00C87157" w:rsidP="00244170">
            <w:pPr>
              <w:rPr>
                <w:lang w:val="en-US"/>
              </w:rPr>
            </w:pPr>
          </w:p>
          <w:p w:rsidR="00C87157" w:rsidRPr="00244170" w:rsidRDefault="00C87157" w:rsidP="00244170">
            <w:pPr>
              <w:rPr>
                <w:lang w:val="en-US"/>
              </w:rPr>
            </w:pPr>
            <w:r w:rsidRPr="00244170">
              <w:t>лексический</w:t>
            </w:r>
            <w:r w:rsidRPr="00244170">
              <w:rPr>
                <w:lang w:val="en-US"/>
              </w:rPr>
              <w:t>: an expedition, an award</w:t>
            </w:r>
          </w:p>
          <w:p w:rsidR="00C87157" w:rsidRPr="00244170" w:rsidRDefault="00C87157" w:rsidP="00244170">
            <w:pPr>
              <w:rPr>
                <w:lang w:val="en-US"/>
              </w:rPr>
            </w:pPr>
          </w:p>
          <w:p w:rsidR="00C87157" w:rsidRPr="00244170" w:rsidRDefault="00C87157" w:rsidP="00244170">
            <w:pPr>
              <w:rPr>
                <w:lang w:val="en-US"/>
              </w:rPr>
            </w:pPr>
          </w:p>
        </w:tc>
        <w:tc>
          <w:tcPr>
            <w:tcW w:w="3478" w:type="dxa"/>
          </w:tcPr>
          <w:p w:rsidR="00306ADF" w:rsidRPr="00244170" w:rsidRDefault="00306ADF" w:rsidP="00244170">
            <w:r w:rsidRPr="00244170">
              <w:lastRenderedPageBreak/>
              <w:t>знакомство с некоторыми достижениями британских детей в спорте и искусстве.</w:t>
            </w:r>
          </w:p>
          <w:p w:rsidR="00306ADF" w:rsidRPr="00244170" w:rsidRDefault="00306ADF" w:rsidP="00244170">
            <w:r w:rsidRPr="00244170">
              <w:t xml:space="preserve">знакомство с системой оценок и комментариями учителей об учебных достижениях детей в Британии, знакомство с такими понятиями и реалиями, как </w:t>
            </w:r>
            <w:r w:rsidRPr="00244170">
              <w:rPr>
                <w:lang w:val="en-US"/>
              </w:rPr>
              <w:t>report</w:t>
            </w:r>
            <w:r w:rsidRPr="00244170">
              <w:t xml:space="preserve"> </w:t>
            </w:r>
            <w:r w:rsidRPr="00244170">
              <w:rPr>
                <w:lang w:val="en-US"/>
              </w:rPr>
              <w:t>card</w:t>
            </w:r>
            <w:r w:rsidRPr="00244170">
              <w:t xml:space="preserve">, </w:t>
            </w:r>
            <w:r w:rsidRPr="00244170">
              <w:rPr>
                <w:lang w:val="en-US"/>
              </w:rPr>
              <w:t>hacker</w:t>
            </w:r>
            <w:r w:rsidRPr="00244170">
              <w:t xml:space="preserve">, знакомство с </w:t>
            </w:r>
            <w:r w:rsidRPr="00244170">
              <w:lastRenderedPageBreak/>
              <w:t xml:space="preserve">информацией о некоторых известных людях </w:t>
            </w:r>
            <w:r w:rsidRPr="00244170">
              <w:rPr>
                <w:lang w:val="en-US"/>
              </w:rPr>
              <w:t>Lois</w:t>
            </w:r>
            <w:r w:rsidRPr="00244170">
              <w:t xml:space="preserve"> </w:t>
            </w:r>
            <w:r w:rsidRPr="00244170">
              <w:rPr>
                <w:lang w:val="en-US"/>
              </w:rPr>
              <w:t>Armstrong</w:t>
            </w:r>
            <w:r w:rsidRPr="00244170">
              <w:t xml:space="preserve">, </w:t>
            </w:r>
            <w:r w:rsidRPr="00244170">
              <w:rPr>
                <w:lang w:val="en-US"/>
              </w:rPr>
              <w:t>Oscar</w:t>
            </w:r>
            <w:r w:rsidRPr="00244170">
              <w:t xml:space="preserve"> </w:t>
            </w:r>
            <w:r w:rsidRPr="00244170">
              <w:rPr>
                <w:lang w:val="en-US"/>
              </w:rPr>
              <w:t>Wilde</w:t>
            </w:r>
            <w:r w:rsidRPr="00244170">
              <w:t xml:space="preserve">, </w:t>
            </w:r>
            <w:r w:rsidRPr="00244170">
              <w:rPr>
                <w:lang w:val="en-US"/>
              </w:rPr>
              <w:t>Michael</w:t>
            </w:r>
            <w:r w:rsidRPr="00244170">
              <w:t xml:space="preserve"> </w:t>
            </w:r>
            <w:r w:rsidRPr="00244170">
              <w:rPr>
                <w:lang w:val="en-US"/>
              </w:rPr>
              <w:t>Jordan</w:t>
            </w:r>
            <w:r w:rsidRPr="00244170">
              <w:t xml:space="preserve">, </w:t>
            </w:r>
            <w:r w:rsidRPr="00244170">
              <w:rPr>
                <w:lang w:val="en-US"/>
              </w:rPr>
              <w:t>Andre</w:t>
            </w:r>
            <w:r w:rsidRPr="00244170">
              <w:t xml:space="preserve"> </w:t>
            </w:r>
            <w:r w:rsidRPr="00244170">
              <w:rPr>
                <w:lang w:val="en-US"/>
              </w:rPr>
              <w:t>Agassi</w:t>
            </w:r>
            <w:r w:rsidRPr="00244170">
              <w:t xml:space="preserve">, </w:t>
            </w:r>
            <w:r w:rsidRPr="00244170">
              <w:rPr>
                <w:lang w:val="en-US"/>
              </w:rPr>
              <w:t>Vivien</w:t>
            </w:r>
            <w:r w:rsidRPr="00244170">
              <w:t xml:space="preserve"> </w:t>
            </w:r>
            <w:r w:rsidRPr="00244170">
              <w:rPr>
                <w:lang w:val="en-US"/>
              </w:rPr>
              <w:t>Leigh</w:t>
            </w:r>
            <w:r w:rsidRPr="00244170">
              <w:t xml:space="preserve">, </w:t>
            </w:r>
            <w:r w:rsidRPr="00244170">
              <w:rPr>
                <w:lang w:val="en-US"/>
              </w:rPr>
              <w:t>Emily</w:t>
            </w:r>
            <w:r w:rsidRPr="00244170">
              <w:t xml:space="preserve"> </w:t>
            </w:r>
            <w:r w:rsidRPr="00244170">
              <w:rPr>
                <w:lang w:val="en-US"/>
              </w:rPr>
              <w:t>Dickinson</w:t>
            </w:r>
            <w:r w:rsidRPr="00244170">
              <w:t xml:space="preserve">, знакомство с героем книги А. </w:t>
            </w:r>
            <w:proofErr w:type="spellStart"/>
            <w:r w:rsidRPr="00244170">
              <w:t>Милна</w:t>
            </w:r>
            <w:proofErr w:type="spellEnd"/>
            <w:r w:rsidRPr="00244170">
              <w:t xml:space="preserve"> </w:t>
            </w:r>
            <w:proofErr w:type="spellStart"/>
            <w:r w:rsidRPr="00244170">
              <w:t>Winnie-the-Pooh</w:t>
            </w:r>
            <w:proofErr w:type="spellEnd"/>
            <w:r w:rsidRPr="00244170">
              <w:t>.</w:t>
            </w:r>
          </w:p>
          <w:p w:rsidR="00306ADF" w:rsidRPr="00244170" w:rsidRDefault="00306ADF" w:rsidP="00244170">
            <w:r w:rsidRPr="00244170">
              <w:t>знакомство с письмами британских детей об их проблемах.</w:t>
            </w:r>
          </w:p>
          <w:p w:rsidR="00306ADF" w:rsidRPr="00244170" w:rsidRDefault="00306ADF" w:rsidP="00244170">
            <w:r w:rsidRPr="00244170">
              <w:t xml:space="preserve">знакомство с отрывком из книги американской писательницы К. Уильям </w:t>
            </w:r>
          </w:p>
          <w:p w:rsidR="00306ADF" w:rsidRPr="00244170" w:rsidRDefault="00306ADF" w:rsidP="00244170">
            <w:r w:rsidRPr="00244170">
              <w:t xml:space="preserve">знакомство с таким понятием, как </w:t>
            </w:r>
            <w:r w:rsidRPr="00244170">
              <w:rPr>
                <w:lang w:val="en-US"/>
              </w:rPr>
              <w:t>Jack</w:t>
            </w:r>
            <w:r w:rsidRPr="00244170">
              <w:t xml:space="preserve"> </w:t>
            </w:r>
            <w:r w:rsidRPr="00244170">
              <w:rPr>
                <w:lang w:val="en-US"/>
              </w:rPr>
              <w:t>of</w:t>
            </w:r>
            <w:r w:rsidRPr="00244170">
              <w:t xml:space="preserve"> </w:t>
            </w:r>
            <w:r w:rsidRPr="00244170">
              <w:rPr>
                <w:lang w:val="en-US"/>
              </w:rPr>
              <w:t>All</w:t>
            </w:r>
            <w:r w:rsidRPr="00244170">
              <w:t xml:space="preserve"> </w:t>
            </w:r>
            <w:r w:rsidRPr="00244170">
              <w:rPr>
                <w:lang w:val="en-US"/>
              </w:rPr>
              <w:t>Trades</w:t>
            </w:r>
            <w:r w:rsidRPr="00244170">
              <w:t>, с некоторыми английскими поговорками.</w:t>
            </w:r>
          </w:p>
          <w:p w:rsidR="00C87157" w:rsidRPr="00244170" w:rsidRDefault="00306ADF" w:rsidP="00244170">
            <w:pPr>
              <w:jc w:val="center"/>
            </w:pPr>
            <w:r w:rsidRPr="00244170">
              <w:t xml:space="preserve">знакомство с системой Награды Герцога </w:t>
            </w:r>
            <w:proofErr w:type="spellStart"/>
            <w:r w:rsidRPr="00244170">
              <w:t>Эдинбургского</w:t>
            </w:r>
            <w:proofErr w:type="spellEnd"/>
            <w:r w:rsidRPr="00244170">
              <w:t xml:space="preserve"> (</w:t>
            </w:r>
            <w:r w:rsidRPr="00244170">
              <w:rPr>
                <w:lang w:val="en-US"/>
              </w:rPr>
              <w:t>The</w:t>
            </w:r>
            <w:r w:rsidRPr="00244170">
              <w:t xml:space="preserve"> </w:t>
            </w:r>
            <w:r w:rsidRPr="00244170">
              <w:rPr>
                <w:lang w:val="en-US"/>
              </w:rPr>
              <w:t>Duke</w:t>
            </w:r>
            <w:r w:rsidRPr="00244170">
              <w:t xml:space="preserve"> </w:t>
            </w:r>
            <w:r w:rsidRPr="00244170">
              <w:rPr>
                <w:lang w:val="en-US"/>
              </w:rPr>
              <w:t>of</w:t>
            </w:r>
            <w:r w:rsidRPr="00244170">
              <w:t xml:space="preserve"> </w:t>
            </w:r>
            <w:r w:rsidRPr="00244170">
              <w:rPr>
                <w:lang w:val="en-US"/>
              </w:rPr>
              <w:t>Edinburgh</w:t>
            </w:r>
            <w:r w:rsidRPr="00244170">
              <w:t>’</w:t>
            </w:r>
            <w:r w:rsidRPr="00244170">
              <w:rPr>
                <w:lang w:val="en-US"/>
              </w:rPr>
              <w:t>s</w:t>
            </w:r>
            <w:r w:rsidRPr="00244170">
              <w:t xml:space="preserve"> </w:t>
            </w:r>
            <w:r w:rsidRPr="00244170">
              <w:rPr>
                <w:lang w:val="en-US"/>
              </w:rPr>
              <w:t>Award</w:t>
            </w:r>
            <w:r w:rsidRPr="00244170">
              <w:t>).</w:t>
            </w:r>
          </w:p>
        </w:tc>
      </w:tr>
      <w:tr w:rsidR="00C87157" w:rsidRPr="00244170" w:rsidTr="00945B53">
        <w:tc>
          <w:tcPr>
            <w:tcW w:w="15352" w:type="dxa"/>
            <w:gridSpan w:val="6"/>
          </w:tcPr>
          <w:p w:rsidR="00C87157" w:rsidRPr="00244170" w:rsidRDefault="00C87157" w:rsidP="00244170">
            <w:pPr>
              <w:jc w:val="center"/>
              <w:rPr>
                <w:b/>
              </w:rPr>
            </w:pPr>
            <w:r w:rsidRPr="00244170">
              <w:rPr>
                <w:b/>
              </w:rPr>
              <w:lastRenderedPageBreak/>
              <w:t>Раздел 3 “Могут окружающие обойтись без тебя?”</w:t>
            </w:r>
          </w:p>
        </w:tc>
      </w:tr>
      <w:tr w:rsidR="00244170" w:rsidRPr="00244170" w:rsidTr="00C87157">
        <w:tc>
          <w:tcPr>
            <w:tcW w:w="2894" w:type="dxa"/>
          </w:tcPr>
          <w:p w:rsidR="00306ADF" w:rsidRPr="00244170" w:rsidRDefault="00306ADF" w:rsidP="00244170">
            <w:pPr>
              <w:jc w:val="center"/>
            </w:pPr>
            <w:r w:rsidRPr="00244170">
              <w:t>Взаимоотношения в семье, с друзьями, с другими людьми, досуг и увлечения</w:t>
            </w:r>
          </w:p>
        </w:tc>
        <w:tc>
          <w:tcPr>
            <w:tcW w:w="1499" w:type="dxa"/>
          </w:tcPr>
          <w:p w:rsidR="00306ADF" w:rsidRPr="00244170" w:rsidRDefault="00306ADF" w:rsidP="00244170">
            <w:pPr>
              <w:jc w:val="center"/>
            </w:pPr>
            <w:r w:rsidRPr="00244170">
              <w:t>12</w:t>
            </w:r>
          </w:p>
        </w:tc>
        <w:tc>
          <w:tcPr>
            <w:tcW w:w="2519" w:type="dxa"/>
          </w:tcPr>
          <w:p w:rsidR="00306ADF" w:rsidRPr="00244170" w:rsidRDefault="00306ADF" w:rsidP="00244170">
            <w:pPr>
              <w:jc w:val="both"/>
              <w:rPr>
                <w:lang w:val="en-US"/>
              </w:rPr>
            </w:pPr>
            <w:r w:rsidRPr="00244170">
              <w:rPr>
                <w:lang w:val="en-US"/>
              </w:rPr>
              <w:t>Project 1. Helping hands.</w:t>
            </w:r>
          </w:p>
          <w:p w:rsidR="00306ADF" w:rsidRPr="00945B53" w:rsidRDefault="00306ADF" w:rsidP="00244170">
            <w:pPr>
              <w:jc w:val="both"/>
              <w:rPr>
                <w:lang w:val="en-US"/>
              </w:rPr>
            </w:pPr>
            <w:r w:rsidRPr="00244170">
              <w:rPr>
                <w:lang w:val="en-US"/>
              </w:rPr>
              <w:t>Project 2. Small business.</w:t>
            </w:r>
          </w:p>
        </w:tc>
        <w:tc>
          <w:tcPr>
            <w:tcW w:w="1276" w:type="dxa"/>
          </w:tcPr>
          <w:p w:rsidR="00306ADF" w:rsidRPr="00244170" w:rsidRDefault="00306ADF" w:rsidP="00244170">
            <w:pPr>
              <w:jc w:val="center"/>
            </w:pPr>
            <w:r w:rsidRPr="00244170">
              <w:t>Текущий</w:t>
            </w:r>
          </w:p>
        </w:tc>
        <w:tc>
          <w:tcPr>
            <w:tcW w:w="3686" w:type="dxa"/>
          </w:tcPr>
          <w:p w:rsidR="00306ADF" w:rsidRPr="00244170" w:rsidRDefault="00306ADF" w:rsidP="00244170">
            <w:pPr>
              <w:rPr>
                <w:lang w:val="en-US"/>
              </w:rPr>
            </w:pPr>
            <w:proofErr w:type="gramStart"/>
            <w:r w:rsidRPr="00244170">
              <w:t>Лексический</w:t>
            </w:r>
            <w:r w:rsidRPr="00244170">
              <w:rPr>
                <w:lang w:val="en-US"/>
              </w:rPr>
              <w:t xml:space="preserve">: an aim, charity, a charity </w:t>
            </w:r>
            <w:r w:rsidRPr="00244170">
              <w:rPr>
                <w:lang w:val="en-US"/>
              </w:rPr>
              <w:pgNum/>
            </w:r>
            <w:proofErr w:type="spellStart"/>
            <w:r w:rsidRPr="00244170">
              <w:rPr>
                <w:lang w:val="en-US"/>
              </w:rPr>
              <w:t>rganization</w:t>
            </w:r>
            <w:proofErr w:type="spellEnd"/>
            <w:r w:rsidRPr="00244170">
              <w:rPr>
                <w:lang w:val="en-US"/>
              </w:rPr>
              <w:t xml:space="preserve">, a volunteer, voluntary, (the) homeless, (the) lonely, (the) needy, (the) elderly, (the) disabled, an orphan, a nursing home, to raise (money), to donate, to make donations, to provide, shelter, to show sympathy, to support, to make contribution, to be/get involved in </w:t>
            </w:r>
            <w:proofErr w:type="spellStart"/>
            <w:r w:rsidRPr="00244170">
              <w:rPr>
                <w:lang w:val="en-US"/>
              </w:rPr>
              <w:t>sth</w:t>
            </w:r>
            <w:proofErr w:type="spellEnd"/>
            <w:r w:rsidRPr="00244170">
              <w:rPr>
                <w:lang w:val="en-US"/>
              </w:rPr>
              <w:t xml:space="preserve">, to make a difference, to get </w:t>
            </w:r>
            <w:r w:rsidRPr="00244170">
              <w:rPr>
                <w:lang w:val="en-US"/>
              </w:rPr>
              <w:lastRenderedPageBreak/>
              <w:t>experience, to give a</w:t>
            </w:r>
            <w:proofErr w:type="gramEnd"/>
            <w:r w:rsidRPr="00244170">
              <w:rPr>
                <w:lang w:val="en-US"/>
              </w:rPr>
              <w:t xml:space="preserve"> helping hand</w:t>
            </w:r>
          </w:p>
          <w:p w:rsidR="00306ADF" w:rsidRPr="00244170" w:rsidRDefault="00306ADF" w:rsidP="00244170">
            <w:pPr>
              <w:rPr>
                <w:lang w:val="en-US"/>
              </w:rPr>
            </w:pPr>
          </w:p>
          <w:p w:rsidR="00306ADF" w:rsidRPr="00244170" w:rsidRDefault="00306ADF" w:rsidP="00244170">
            <w:proofErr w:type="gramStart"/>
            <w:r w:rsidRPr="00244170">
              <w:t>грамматический</w:t>
            </w:r>
            <w:proofErr w:type="gramEnd"/>
            <w:r w:rsidRPr="00244170">
              <w:t xml:space="preserve">: форма </w:t>
            </w:r>
            <w:r w:rsidRPr="00244170">
              <w:rPr>
                <w:lang w:val="en-US"/>
              </w:rPr>
              <w:t>V</w:t>
            </w:r>
            <w:r w:rsidRPr="00244170">
              <w:t>-</w:t>
            </w:r>
            <w:proofErr w:type="spellStart"/>
            <w:r w:rsidRPr="00244170">
              <w:rPr>
                <w:lang w:val="en-US"/>
              </w:rPr>
              <w:t>ing</w:t>
            </w:r>
            <w:proofErr w:type="spellEnd"/>
            <w:r w:rsidRPr="00244170">
              <w:t xml:space="preserve"> после предлогов </w:t>
            </w:r>
            <w:r w:rsidRPr="00244170">
              <w:rPr>
                <w:lang w:val="en-US"/>
              </w:rPr>
              <w:t>by</w:t>
            </w:r>
            <w:r w:rsidRPr="00244170">
              <w:t xml:space="preserve">, </w:t>
            </w:r>
            <w:r w:rsidRPr="00244170">
              <w:rPr>
                <w:lang w:val="en-US"/>
              </w:rPr>
              <w:t>for</w:t>
            </w:r>
          </w:p>
          <w:p w:rsidR="00306ADF" w:rsidRPr="00244170" w:rsidRDefault="00306ADF" w:rsidP="00244170"/>
          <w:p w:rsidR="00306ADF" w:rsidRPr="00244170" w:rsidRDefault="00306ADF" w:rsidP="00244170">
            <w:pPr>
              <w:rPr>
                <w:lang w:val="en-US"/>
              </w:rPr>
            </w:pPr>
            <w:proofErr w:type="gramStart"/>
            <w:r w:rsidRPr="00244170">
              <w:t>Грамматический</w:t>
            </w:r>
            <w:proofErr w:type="gramEnd"/>
            <w:r w:rsidRPr="00244170">
              <w:rPr>
                <w:lang w:val="en-US"/>
              </w:rPr>
              <w:t xml:space="preserve">: </w:t>
            </w:r>
            <w:r w:rsidRPr="00244170">
              <w:t>форма</w:t>
            </w:r>
            <w:r w:rsidRPr="00244170">
              <w:rPr>
                <w:lang w:val="en-US"/>
              </w:rPr>
              <w:t xml:space="preserve"> V + Object + (to) Infinitive </w:t>
            </w:r>
            <w:r w:rsidRPr="00244170">
              <w:t>с</w:t>
            </w:r>
            <w:r w:rsidRPr="00244170">
              <w:rPr>
                <w:lang w:val="en-US"/>
              </w:rPr>
              <w:t xml:space="preserve"> </w:t>
            </w:r>
            <w:r w:rsidRPr="00244170">
              <w:t>глаголами</w:t>
            </w:r>
            <w:r w:rsidRPr="00244170">
              <w:rPr>
                <w:lang w:val="en-US"/>
              </w:rPr>
              <w:t xml:space="preserve"> want, ‘d like, ask, make</w:t>
            </w:r>
          </w:p>
          <w:p w:rsidR="00306ADF" w:rsidRPr="00244170" w:rsidRDefault="00306ADF" w:rsidP="00244170">
            <w:pPr>
              <w:rPr>
                <w:lang w:val="en-US"/>
              </w:rPr>
            </w:pPr>
          </w:p>
          <w:p w:rsidR="00306ADF" w:rsidRPr="00244170" w:rsidRDefault="00306ADF" w:rsidP="00244170">
            <w:pPr>
              <w:rPr>
                <w:lang w:val="en-US"/>
              </w:rPr>
            </w:pPr>
            <w:r w:rsidRPr="00244170">
              <w:t>Лексический</w:t>
            </w:r>
            <w:r w:rsidRPr="00244170">
              <w:rPr>
                <w:lang w:val="en-US"/>
              </w:rPr>
              <w:t>: right, murder, crime, fur, deaf</w:t>
            </w:r>
          </w:p>
          <w:p w:rsidR="00306ADF" w:rsidRPr="00244170" w:rsidRDefault="00306ADF" w:rsidP="00244170">
            <w:pPr>
              <w:rPr>
                <w:lang w:val="en-US"/>
              </w:rPr>
            </w:pPr>
          </w:p>
          <w:p w:rsidR="00306ADF" w:rsidRPr="00244170" w:rsidRDefault="00306ADF" w:rsidP="00244170">
            <w:pPr>
              <w:rPr>
                <w:lang w:val="en-US"/>
              </w:rPr>
            </w:pPr>
            <w:r w:rsidRPr="00244170">
              <w:t>речевые</w:t>
            </w:r>
            <w:r w:rsidRPr="00244170">
              <w:rPr>
                <w:lang w:val="en-US"/>
              </w:rPr>
              <w:t xml:space="preserve"> </w:t>
            </w:r>
            <w:r w:rsidRPr="00244170">
              <w:t>функции</w:t>
            </w:r>
            <w:r w:rsidRPr="00244170">
              <w:rPr>
                <w:lang w:val="en-US"/>
              </w:rPr>
              <w:t>: saying that you are excited (Great!; Fantastic!; That’s a great idea!; That’s wonderful!; Terrific!; How exciting!), saying that you are not excited (I don’t find it interesting; It’s a bore; I don’t think it’s very exciting; It’s a waste of time; It bores me stiff)</w:t>
            </w:r>
          </w:p>
          <w:p w:rsidR="00306ADF" w:rsidRPr="00244170" w:rsidRDefault="00306ADF" w:rsidP="00244170">
            <w:pPr>
              <w:rPr>
                <w:lang w:val="en-US"/>
              </w:rPr>
            </w:pPr>
          </w:p>
          <w:p w:rsidR="00306ADF" w:rsidRPr="00244170" w:rsidRDefault="00306ADF" w:rsidP="00244170">
            <w:pPr>
              <w:rPr>
                <w:lang w:val="en-US"/>
              </w:rPr>
            </w:pPr>
          </w:p>
        </w:tc>
        <w:tc>
          <w:tcPr>
            <w:tcW w:w="3478" w:type="dxa"/>
          </w:tcPr>
          <w:p w:rsidR="00306ADF" w:rsidRPr="00244170" w:rsidRDefault="00306ADF" w:rsidP="00244170">
            <w:r w:rsidRPr="00244170">
              <w:lastRenderedPageBreak/>
              <w:t>знакомство с информацией о работе некоторых благотворительных организаций в странах изучаемого языка и в России (</w:t>
            </w:r>
            <w:r w:rsidRPr="00244170">
              <w:rPr>
                <w:lang w:val="en-US"/>
              </w:rPr>
              <w:t>Oxfam</w:t>
            </w:r>
            <w:r w:rsidRPr="00244170">
              <w:t xml:space="preserve">, </w:t>
            </w:r>
            <w:r w:rsidRPr="00244170">
              <w:rPr>
                <w:lang w:val="en-US"/>
              </w:rPr>
              <w:t>Save</w:t>
            </w:r>
            <w:r w:rsidRPr="00244170">
              <w:t xml:space="preserve"> </w:t>
            </w:r>
            <w:r w:rsidRPr="00244170">
              <w:rPr>
                <w:lang w:val="en-US"/>
              </w:rPr>
              <w:t>the</w:t>
            </w:r>
            <w:r w:rsidRPr="00244170">
              <w:t xml:space="preserve"> </w:t>
            </w:r>
            <w:r w:rsidRPr="00244170">
              <w:rPr>
                <w:lang w:val="en-US"/>
              </w:rPr>
              <w:t>Children</w:t>
            </w:r>
            <w:r w:rsidRPr="00244170">
              <w:t xml:space="preserve">, </w:t>
            </w:r>
            <w:r w:rsidRPr="00244170">
              <w:rPr>
                <w:lang w:val="en-US"/>
              </w:rPr>
              <w:t>Help</w:t>
            </w:r>
            <w:r w:rsidRPr="00244170">
              <w:t xml:space="preserve"> </w:t>
            </w:r>
            <w:r w:rsidRPr="00244170">
              <w:rPr>
                <w:lang w:val="en-US"/>
              </w:rPr>
              <w:t>the</w:t>
            </w:r>
            <w:r w:rsidRPr="00244170">
              <w:t xml:space="preserve"> </w:t>
            </w:r>
            <w:r w:rsidRPr="00244170">
              <w:rPr>
                <w:lang w:val="en-US"/>
              </w:rPr>
              <w:t>Aged</w:t>
            </w:r>
            <w:r w:rsidRPr="00244170">
              <w:t xml:space="preserve">, </w:t>
            </w:r>
            <w:r w:rsidRPr="00244170">
              <w:rPr>
                <w:lang w:val="en-US"/>
              </w:rPr>
              <w:t>RSPCA</w:t>
            </w:r>
            <w:r w:rsidRPr="00244170">
              <w:t>).</w:t>
            </w:r>
          </w:p>
          <w:p w:rsidR="00306ADF" w:rsidRPr="00244170" w:rsidRDefault="00306ADF" w:rsidP="00244170">
            <w:r w:rsidRPr="00244170">
              <w:t>знакомство с некоторыми праздниками в странах изучаемого языка (</w:t>
            </w:r>
            <w:r w:rsidRPr="00244170">
              <w:rPr>
                <w:lang w:val="en-US"/>
              </w:rPr>
              <w:t>Mother</w:t>
            </w:r>
            <w:r w:rsidRPr="00244170">
              <w:t>’</w:t>
            </w:r>
            <w:r w:rsidRPr="00244170">
              <w:rPr>
                <w:lang w:val="en-US"/>
              </w:rPr>
              <w:t>s</w:t>
            </w:r>
            <w:r w:rsidRPr="00244170">
              <w:t xml:space="preserve"> </w:t>
            </w:r>
            <w:r w:rsidRPr="00244170">
              <w:rPr>
                <w:lang w:val="en-US"/>
              </w:rPr>
              <w:t>Day</w:t>
            </w:r>
            <w:r w:rsidRPr="00244170">
              <w:t xml:space="preserve">, </w:t>
            </w:r>
            <w:r w:rsidRPr="00244170">
              <w:rPr>
                <w:lang w:val="en-US"/>
              </w:rPr>
              <w:t>Father</w:t>
            </w:r>
            <w:r w:rsidRPr="00244170">
              <w:t>’</w:t>
            </w:r>
            <w:r w:rsidRPr="00244170">
              <w:rPr>
                <w:lang w:val="en-US"/>
              </w:rPr>
              <w:t>s</w:t>
            </w:r>
            <w:r w:rsidRPr="00244170">
              <w:t xml:space="preserve"> </w:t>
            </w:r>
            <w:r w:rsidRPr="00244170">
              <w:rPr>
                <w:lang w:val="en-US"/>
              </w:rPr>
              <w:t>Day</w:t>
            </w:r>
            <w:r w:rsidRPr="00244170">
              <w:t xml:space="preserve">, </w:t>
            </w:r>
            <w:r w:rsidRPr="00244170">
              <w:rPr>
                <w:lang w:val="en-US"/>
              </w:rPr>
              <w:t>World</w:t>
            </w:r>
            <w:r w:rsidRPr="00244170">
              <w:t xml:space="preserve"> </w:t>
            </w:r>
            <w:r w:rsidRPr="00244170">
              <w:rPr>
                <w:lang w:val="en-US"/>
              </w:rPr>
              <w:t>Red</w:t>
            </w:r>
            <w:r w:rsidRPr="00244170">
              <w:t xml:space="preserve"> </w:t>
            </w:r>
            <w:r w:rsidRPr="00244170">
              <w:rPr>
                <w:lang w:val="en-US"/>
              </w:rPr>
              <w:lastRenderedPageBreak/>
              <w:t>Cross</w:t>
            </w:r>
            <w:r w:rsidRPr="00244170">
              <w:t xml:space="preserve"> </w:t>
            </w:r>
            <w:r w:rsidRPr="00244170">
              <w:rPr>
                <w:lang w:val="en-US"/>
              </w:rPr>
              <w:t>Day</w:t>
            </w:r>
            <w:r w:rsidRPr="00244170">
              <w:t xml:space="preserve">, </w:t>
            </w:r>
            <w:r w:rsidRPr="00244170">
              <w:rPr>
                <w:lang w:val="en-US"/>
              </w:rPr>
              <w:t>Arbor</w:t>
            </w:r>
            <w:r w:rsidRPr="00244170">
              <w:t xml:space="preserve"> </w:t>
            </w:r>
            <w:r w:rsidRPr="00244170">
              <w:rPr>
                <w:lang w:val="en-US"/>
              </w:rPr>
              <w:t>Day</w:t>
            </w:r>
            <w:r w:rsidRPr="00244170">
              <w:t>) и в России (День пожилых людей, День матери)</w:t>
            </w:r>
          </w:p>
          <w:p w:rsidR="00306ADF" w:rsidRPr="00244170" w:rsidRDefault="00306ADF" w:rsidP="00244170">
            <w:r w:rsidRPr="00244170">
              <w:t>знакомство с некоторыми особенностями организации быта в семьях в странах изучаемого языка.</w:t>
            </w:r>
          </w:p>
          <w:p w:rsidR="00306ADF" w:rsidRPr="00244170" w:rsidRDefault="00306ADF" w:rsidP="00244170">
            <w:r w:rsidRPr="00244170">
              <w:t>знакомство с информацией о проведении благотворительных мероприятий в странах изучаемого языка.</w:t>
            </w:r>
          </w:p>
          <w:p w:rsidR="00306ADF" w:rsidRPr="00244170" w:rsidRDefault="00306ADF" w:rsidP="00244170">
            <w:r w:rsidRPr="00244170">
              <w:t>знакомство с мнениями британских детей о благотворительности и помощи другим людям.</w:t>
            </w:r>
          </w:p>
          <w:p w:rsidR="00306ADF" w:rsidRPr="00244170" w:rsidRDefault="00306ADF" w:rsidP="00244170">
            <w:r w:rsidRPr="00244170">
              <w:t>знакомство с некоторыми проектами, в которых принимают участие британские дети.</w:t>
            </w:r>
          </w:p>
          <w:p w:rsidR="00306ADF" w:rsidRPr="00244170" w:rsidRDefault="00306ADF" w:rsidP="00244170">
            <w:r w:rsidRPr="00244170">
              <w:t>знакомство с некоторыми проектами, в которых принимают участие британские дети.</w:t>
            </w:r>
          </w:p>
        </w:tc>
      </w:tr>
      <w:tr w:rsidR="00306ADF" w:rsidRPr="00244170" w:rsidTr="00945B53">
        <w:tc>
          <w:tcPr>
            <w:tcW w:w="15352" w:type="dxa"/>
            <w:gridSpan w:val="6"/>
          </w:tcPr>
          <w:p w:rsidR="00306ADF" w:rsidRPr="00753850" w:rsidRDefault="00306ADF" w:rsidP="00244170">
            <w:pPr>
              <w:jc w:val="center"/>
              <w:rPr>
                <w:b/>
              </w:rPr>
            </w:pPr>
            <w:r w:rsidRPr="00753850">
              <w:rPr>
                <w:b/>
              </w:rPr>
              <w:lastRenderedPageBreak/>
              <w:t xml:space="preserve">Раздел 4 “Как ты относишься к планете Земля?” </w:t>
            </w:r>
          </w:p>
        </w:tc>
      </w:tr>
      <w:tr w:rsidR="00244170" w:rsidRPr="00244170" w:rsidTr="00C87157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DF" w:rsidRPr="00244170" w:rsidRDefault="00306ADF" w:rsidP="00244170">
            <w:pPr>
              <w:jc w:val="center"/>
            </w:pPr>
            <w:r w:rsidRPr="00244170">
              <w:t>Природа и проблемы экологии, защита окружающей среды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DF" w:rsidRPr="00244170" w:rsidRDefault="00306ADF" w:rsidP="00244170">
            <w:pPr>
              <w:jc w:val="center"/>
            </w:pPr>
            <w:r w:rsidRPr="00244170">
              <w:t>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DF" w:rsidRPr="00244170" w:rsidRDefault="00306ADF" w:rsidP="00244170">
            <w:pPr>
              <w:jc w:val="both"/>
              <w:rPr>
                <w:lang w:val="en-US"/>
              </w:rPr>
            </w:pPr>
            <w:r w:rsidRPr="00244170">
              <w:rPr>
                <w:lang w:val="en-US"/>
              </w:rPr>
              <w:t>Project 1. Eco problems in my hometown.</w:t>
            </w:r>
          </w:p>
          <w:p w:rsidR="00306ADF" w:rsidRPr="00244170" w:rsidRDefault="00306ADF" w:rsidP="00244170">
            <w:pPr>
              <w:jc w:val="both"/>
              <w:rPr>
                <w:lang w:val="en-US"/>
              </w:rPr>
            </w:pPr>
            <w:r w:rsidRPr="00244170">
              <w:rPr>
                <w:lang w:val="en-US"/>
              </w:rPr>
              <w:t>Project 2. One person’s trash is another person’s treasure.</w:t>
            </w:r>
          </w:p>
          <w:p w:rsidR="00306ADF" w:rsidRPr="00244170" w:rsidRDefault="00306ADF" w:rsidP="00244170">
            <w:pPr>
              <w:jc w:val="both"/>
              <w:rPr>
                <w:lang w:val="en-US"/>
              </w:rPr>
            </w:pPr>
            <w:r w:rsidRPr="00244170">
              <w:rPr>
                <w:lang w:val="en-US"/>
              </w:rPr>
              <w:t xml:space="preserve">Project 3. Environmental </w:t>
            </w:r>
            <w:proofErr w:type="spellStart"/>
            <w:r w:rsidRPr="00244170">
              <w:rPr>
                <w:lang w:val="en-US"/>
              </w:rPr>
              <w:t>programme</w:t>
            </w:r>
            <w:proofErr w:type="spellEnd"/>
            <w:r w:rsidRPr="00244170">
              <w:rPr>
                <w:lang w:val="en-US"/>
              </w:rPr>
              <w:t xml:space="preserve"> at my </w:t>
            </w:r>
            <w:r w:rsidRPr="00244170">
              <w:rPr>
                <w:lang w:val="en-US"/>
              </w:rPr>
              <w:lastRenderedPageBreak/>
              <w:t>school.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DF" w:rsidRPr="00244170" w:rsidRDefault="00306ADF" w:rsidP="00244170">
            <w:pPr>
              <w:jc w:val="center"/>
            </w:pPr>
            <w:r w:rsidRPr="00244170">
              <w:lastRenderedPageBreak/>
              <w:t>Текущий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DF" w:rsidRPr="00244170" w:rsidRDefault="00306ADF" w:rsidP="00244170">
            <w:pPr>
              <w:rPr>
                <w:lang w:val="en-US"/>
              </w:rPr>
            </w:pPr>
            <w:r w:rsidRPr="00244170">
              <w:t>Лексический</w:t>
            </w:r>
            <w:r w:rsidRPr="00244170">
              <w:rPr>
                <w:lang w:val="en-US"/>
              </w:rPr>
              <w:t>: a container, to damage, to destroy, to disturb, environment, glass, nature, to plant, plastic, to pollute, pollution, to protect, to recycle, to reduce, to reuse, to spoil, to throw away, wild (life), grass, to keep off</w:t>
            </w:r>
          </w:p>
          <w:p w:rsidR="00306ADF" w:rsidRPr="00244170" w:rsidRDefault="00306ADF" w:rsidP="00244170">
            <w:r w:rsidRPr="00244170">
              <w:t xml:space="preserve">лексический: </w:t>
            </w:r>
            <w:r w:rsidRPr="00244170">
              <w:rPr>
                <w:lang w:val="en-US"/>
              </w:rPr>
              <w:t>air</w:t>
            </w:r>
            <w:r w:rsidRPr="00244170">
              <w:t xml:space="preserve">, </w:t>
            </w:r>
            <w:r w:rsidRPr="00244170">
              <w:rPr>
                <w:lang w:val="en-US"/>
              </w:rPr>
              <w:t>to</w:t>
            </w:r>
            <w:r w:rsidRPr="00244170">
              <w:t xml:space="preserve"> </w:t>
            </w:r>
            <w:r w:rsidRPr="00244170">
              <w:rPr>
                <w:lang w:val="en-US"/>
              </w:rPr>
              <w:t>disappear</w:t>
            </w:r>
            <w:r w:rsidRPr="00244170">
              <w:t xml:space="preserve">, </w:t>
            </w:r>
            <w:r w:rsidRPr="00244170">
              <w:rPr>
                <w:lang w:val="en-US"/>
              </w:rPr>
              <w:t>Earth</w:t>
            </w:r>
            <w:r w:rsidRPr="00244170">
              <w:t xml:space="preserve">; грамматический: страдательный залог в </w:t>
            </w:r>
            <w:r w:rsidRPr="00244170">
              <w:lastRenderedPageBreak/>
              <w:t>настоящем времени (</w:t>
            </w:r>
            <w:r w:rsidRPr="00244170">
              <w:rPr>
                <w:lang w:val="en-US"/>
              </w:rPr>
              <w:t>Simple</w:t>
            </w:r>
            <w:r w:rsidRPr="00244170">
              <w:t xml:space="preserve"> </w:t>
            </w:r>
            <w:r w:rsidRPr="00244170">
              <w:rPr>
                <w:lang w:val="en-US"/>
              </w:rPr>
              <w:t>Present</w:t>
            </w:r>
            <w:r w:rsidRPr="00244170">
              <w:t xml:space="preserve"> </w:t>
            </w:r>
            <w:r w:rsidRPr="00244170">
              <w:rPr>
                <w:lang w:val="en-US"/>
              </w:rPr>
              <w:t>Passive</w:t>
            </w:r>
            <w:r w:rsidRPr="00244170">
              <w:t>)</w:t>
            </w:r>
          </w:p>
          <w:p w:rsidR="00306ADF" w:rsidRPr="00244170" w:rsidRDefault="00306ADF" w:rsidP="00244170"/>
          <w:p w:rsidR="00306ADF" w:rsidRPr="00244170" w:rsidRDefault="00306ADF" w:rsidP="00244170">
            <w:r w:rsidRPr="00244170">
              <w:t xml:space="preserve">Лексический: </w:t>
            </w:r>
            <w:r w:rsidRPr="00244170">
              <w:rPr>
                <w:lang w:val="en-US"/>
              </w:rPr>
              <w:t>a</w:t>
            </w:r>
            <w:r w:rsidRPr="00244170">
              <w:t xml:space="preserve"> </w:t>
            </w:r>
            <w:r w:rsidRPr="00244170">
              <w:rPr>
                <w:lang w:val="en-US"/>
              </w:rPr>
              <w:t>plant</w:t>
            </w:r>
            <w:r w:rsidRPr="00244170">
              <w:t xml:space="preserve">, </w:t>
            </w:r>
            <w:r w:rsidRPr="00244170">
              <w:rPr>
                <w:lang w:val="en-US"/>
              </w:rPr>
              <w:t>wild</w:t>
            </w:r>
            <w:r w:rsidRPr="00244170">
              <w:t xml:space="preserve">, </w:t>
            </w:r>
            <w:r w:rsidRPr="00244170">
              <w:rPr>
                <w:lang w:val="en-US"/>
              </w:rPr>
              <w:t>a</w:t>
            </w:r>
            <w:r w:rsidRPr="00244170">
              <w:t xml:space="preserve"> (</w:t>
            </w:r>
            <w:r w:rsidRPr="00244170">
              <w:rPr>
                <w:lang w:val="en-US"/>
              </w:rPr>
              <w:t>river</w:t>
            </w:r>
            <w:r w:rsidRPr="00244170">
              <w:t xml:space="preserve">) </w:t>
            </w:r>
            <w:r w:rsidRPr="00244170">
              <w:rPr>
                <w:lang w:val="en-US"/>
              </w:rPr>
              <w:t>bank</w:t>
            </w:r>
            <w:r w:rsidRPr="00244170">
              <w:t>; грамматический: страдательный залог с неопределенной формой глагола</w:t>
            </w:r>
          </w:p>
          <w:p w:rsidR="00306ADF" w:rsidRPr="00244170" w:rsidRDefault="00306ADF" w:rsidP="00244170"/>
          <w:p w:rsidR="00306ADF" w:rsidRPr="00244170" w:rsidRDefault="00306ADF" w:rsidP="00244170">
            <w:pPr>
              <w:rPr>
                <w:lang w:val="en-US"/>
              </w:rPr>
            </w:pPr>
            <w:r w:rsidRPr="00244170">
              <w:t>Лексический</w:t>
            </w:r>
            <w:r w:rsidRPr="00244170">
              <w:rPr>
                <w:lang w:val="en-US"/>
              </w:rPr>
              <w:t>: chemical, for this reason, however, to hunt, more than that, an otter, a specialist</w:t>
            </w:r>
          </w:p>
          <w:p w:rsidR="00306ADF" w:rsidRPr="00244170" w:rsidRDefault="00306ADF" w:rsidP="00244170">
            <w:pPr>
              <w:rPr>
                <w:lang w:val="en-US"/>
              </w:rPr>
            </w:pPr>
          </w:p>
          <w:p w:rsidR="00306ADF" w:rsidRPr="00244170" w:rsidRDefault="00306ADF" w:rsidP="00244170">
            <w:pPr>
              <w:rPr>
                <w:lang w:val="en-US"/>
              </w:rPr>
            </w:pPr>
            <w:r w:rsidRPr="00244170">
              <w:t>Лексический</w:t>
            </w:r>
            <w:r w:rsidRPr="00244170">
              <w:rPr>
                <w:lang w:val="en-US"/>
              </w:rPr>
              <w:t>: in charge of</w:t>
            </w:r>
          </w:p>
          <w:p w:rsidR="00306ADF" w:rsidRPr="00244170" w:rsidRDefault="00306ADF" w:rsidP="00244170">
            <w:pPr>
              <w:rPr>
                <w:lang w:val="en-US"/>
              </w:rPr>
            </w:pPr>
          </w:p>
          <w:p w:rsidR="00306ADF" w:rsidRPr="00244170" w:rsidRDefault="00306ADF" w:rsidP="00244170">
            <w:pPr>
              <w:rPr>
                <w:lang w:val="en-US"/>
              </w:rPr>
            </w:pPr>
            <w:r w:rsidRPr="00244170">
              <w:t>Лексический</w:t>
            </w:r>
            <w:r w:rsidRPr="00244170">
              <w:rPr>
                <w:lang w:val="en-US"/>
              </w:rPr>
              <w:t xml:space="preserve">: to be concerned, to find </w:t>
            </w:r>
            <w:proofErr w:type="spellStart"/>
            <w:r w:rsidRPr="00244170">
              <w:rPr>
                <w:lang w:val="en-US"/>
              </w:rPr>
              <w:t>sth</w:t>
            </w:r>
            <w:proofErr w:type="spellEnd"/>
            <w:r w:rsidRPr="00244170">
              <w:rPr>
                <w:lang w:val="en-US"/>
              </w:rPr>
              <w:t xml:space="preserve">. Worrying; </w:t>
            </w:r>
            <w:r w:rsidRPr="00244170">
              <w:t>речевые</w:t>
            </w:r>
            <w:r w:rsidRPr="00244170">
              <w:rPr>
                <w:lang w:val="en-US"/>
              </w:rPr>
              <w:t xml:space="preserve"> </w:t>
            </w:r>
            <w:r w:rsidRPr="00244170">
              <w:t>функции</w:t>
            </w:r>
            <w:r w:rsidRPr="00244170">
              <w:rPr>
                <w:lang w:val="en-US"/>
              </w:rPr>
              <w:t>: saying that you are worried or afraid</w:t>
            </w:r>
          </w:p>
          <w:p w:rsidR="00306ADF" w:rsidRPr="00244170" w:rsidRDefault="00306ADF" w:rsidP="00244170">
            <w:pPr>
              <w:rPr>
                <w:lang w:val="en-US"/>
              </w:rPr>
            </w:pPr>
          </w:p>
          <w:p w:rsidR="00306ADF" w:rsidRPr="00244170" w:rsidRDefault="00306ADF" w:rsidP="00244170">
            <w:pPr>
              <w:rPr>
                <w:lang w:val="en-US"/>
              </w:rPr>
            </w:pPr>
            <w:r w:rsidRPr="00244170">
              <w:t>лексический</w:t>
            </w:r>
            <w:r w:rsidRPr="00244170">
              <w:rPr>
                <w:lang w:val="en-US"/>
              </w:rPr>
              <w:t>: an aim, a national park, nature reserve, an alligator, to cover, a naturalist</w:t>
            </w:r>
          </w:p>
          <w:p w:rsidR="00306ADF" w:rsidRPr="00244170" w:rsidRDefault="00306ADF" w:rsidP="00244170">
            <w:pPr>
              <w:rPr>
                <w:lang w:val="en-US"/>
              </w:rPr>
            </w:pPr>
          </w:p>
          <w:p w:rsidR="00306ADF" w:rsidRPr="00244170" w:rsidRDefault="00306ADF" w:rsidP="00244170">
            <w:pPr>
              <w:rPr>
                <w:lang w:val="en-US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DF" w:rsidRPr="00244170" w:rsidRDefault="00306ADF" w:rsidP="00244170">
            <w:r w:rsidRPr="00244170">
              <w:lastRenderedPageBreak/>
              <w:t xml:space="preserve">знакомство с некоторыми экологическими знаками, принятыми в странах изучаемого языка, с тем, как жители разных стран заботятся о природе, знакомство с такими понятиями, как </w:t>
            </w:r>
            <w:proofErr w:type="spellStart"/>
            <w:r w:rsidRPr="00244170">
              <w:t>three</w:t>
            </w:r>
            <w:proofErr w:type="spellEnd"/>
            <w:r w:rsidRPr="00244170">
              <w:t xml:space="preserve"> </w:t>
            </w:r>
            <w:proofErr w:type="spellStart"/>
            <w:r w:rsidRPr="00244170">
              <w:t>R's</w:t>
            </w:r>
            <w:proofErr w:type="spellEnd"/>
            <w:r w:rsidRPr="00244170">
              <w:t xml:space="preserve">, знакомство с героем детских передач </w:t>
            </w:r>
            <w:proofErr w:type="spellStart"/>
            <w:r w:rsidRPr="00244170">
              <w:t>Alf</w:t>
            </w:r>
            <w:proofErr w:type="spellEnd"/>
            <w:r w:rsidRPr="00244170">
              <w:t>.</w:t>
            </w:r>
          </w:p>
          <w:p w:rsidR="00306ADF" w:rsidRPr="00244170" w:rsidRDefault="00306ADF" w:rsidP="00244170">
            <w:r w:rsidRPr="00244170">
              <w:lastRenderedPageBreak/>
              <w:t xml:space="preserve">знакомство с информацией о таких организациях, как </w:t>
            </w:r>
            <w:r w:rsidRPr="00244170">
              <w:rPr>
                <w:lang w:val="en-US"/>
              </w:rPr>
              <w:t>Friends</w:t>
            </w:r>
            <w:r w:rsidRPr="00244170">
              <w:t xml:space="preserve"> </w:t>
            </w:r>
            <w:proofErr w:type="spellStart"/>
            <w:r w:rsidRPr="00244170">
              <w:t>of</w:t>
            </w:r>
            <w:proofErr w:type="spellEnd"/>
            <w:r w:rsidRPr="00244170">
              <w:t xml:space="preserve"> </w:t>
            </w:r>
            <w:proofErr w:type="spellStart"/>
            <w:r w:rsidRPr="00244170">
              <w:t>the</w:t>
            </w:r>
            <w:proofErr w:type="spellEnd"/>
            <w:r w:rsidRPr="00244170">
              <w:t xml:space="preserve"> </w:t>
            </w:r>
            <w:proofErr w:type="spellStart"/>
            <w:r w:rsidRPr="00244170">
              <w:t>Earth</w:t>
            </w:r>
            <w:proofErr w:type="spellEnd"/>
            <w:r w:rsidRPr="00244170">
              <w:t xml:space="preserve">, </w:t>
            </w:r>
            <w:proofErr w:type="spellStart"/>
            <w:r w:rsidRPr="00244170">
              <w:t>Greenpeace</w:t>
            </w:r>
            <w:proofErr w:type="spellEnd"/>
            <w:r w:rsidRPr="00244170">
              <w:t>.</w:t>
            </w:r>
          </w:p>
          <w:p w:rsidR="00306ADF" w:rsidRPr="00244170" w:rsidRDefault="00306ADF" w:rsidP="00244170">
            <w:r w:rsidRPr="00244170">
              <w:t xml:space="preserve">знакомство с некоторыми правилами и нормами поведения, принятыми в странах изучаемого языка, знакомство с такими понятиями, как </w:t>
            </w:r>
            <w:proofErr w:type="spellStart"/>
            <w:r w:rsidRPr="00244170">
              <w:t>the</w:t>
            </w:r>
            <w:proofErr w:type="spellEnd"/>
            <w:r w:rsidRPr="00244170">
              <w:t xml:space="preserve"> </w:t>
            </w:r>
            <w:proofErr w:type="spellStart"/>
            <w:r w:rsidRPr="00244170">
              <w:t>Forest</w:t>
            </w:r>
            <w:proofErr w:type="spellEnd"/>
            <w:r w:rsidRPr="00244170">
              <w:t xml:space="preserve"> </w:t>
            </w:r>
            <w:r w:rsidRPr="00244170">
              <w:rPr>
                <w:lang w:val="en-US"/>
              </w:rPr>
              <w:t>S</w:t>
            </w:r>
            <w:proofErr w:type="spellStart"/>
            <w:r w:rsidRPr="00244170">
              <w:t>ervice</w:t>
            </w:r>
            <w:proofErr w:type="spellEnd"/>
            <w:r w:rsidRPr="00244170">
              <w:t xml:space="preserve">, </w:t>
            </w:r>
            <w:proofErr w:type="spellStart"/>
            <w:r w:rsidRPr="00244170">
              <w:t>Woody</w:t>
            </w:r>
            <w:proofErr w:type="spellEnd"/>
            <w:r w:rsidRPr="00244170">
              <w:t xml:space="preserve"> </w:t>
            </w:r>
            <w:proofErr w:type="spellStart"/>
            <w:r w:rsidRPr="00244170">
              <w:t>Owl</w:t>
            </w:r>
            <w:proofErr w:type="spellEnd"/>
            <w:r w:rsidRPr="00244170">
              <w:t>.</w:t>
            </w:r>
          </w:p>
          <w:p w:rsidR="00306ADF" w:rsidRPr="00244170" w:rsidRDefault="00306ADF" w:rsidP="00244170">
            <w:r w:rsidRPr="00244170">
              <w:t xml:space="preserve">знакомство со статьями о животных из детских журналов </w:t>
            </w:r>
            <w:r w:rsidRPr="00244170">
              <w:rPr>
                <w:lang w:val="en-US"/>
              </w:rPr>
              <w:t>T</w:t>
            </w:r>
            <w:proofErr w:type="spellStart"/>
            <w:r w:rsidRPr="00244170">
              <w:t>he</w:t>
            </w:r>
            <w:proofErr w:type="spellEnd"/>
            <w:r w:rsidRPr="00244170">
              <w:t xml:space="preserve"> </w:t>
            </w:r>
            <w:proofErr w:type="spellStart"/>
            <w:r w:rsidRPr="00244170">
              <w:t>Young</w:t>
            </w:r>
            <w:proofErr w:type="spellEnd"/>
            <w:r w:rsidRPr="00244170">
              <w:t xml:space="preserve"> </w:t>
            </w:r>
            <w:proofErr w:type="spellStart"/>
            <w:r w:rsidRPr="00244170">
              <w:t>Telegraph</w:t>
            </w:r>
            <w:proofErr w:type="spellEnd"/>
            <w:r w:rsidRPr="00244170">
              <w:t xml:space="preserve"> и </w:t>
            </w:r>
            <w:proofErr w:type="spellStart"/>
            <w:r w:rsidRPr="00244170">
              <w:t>National</w:t>
            </w:r>
            <w:proofErr w:type="spellEnd"/>
            <w:r w:rsidRPr="00244170">
              <w:t xml:space="preserve"> </w:t>
            </w:r>
            <w:proofErr w:type="spellStart"/>
            <w:r w:rsidRPr="00244170">
              <w:t>Geographic</w:t>
            </w:r>
            <w:proofErr w:type="spellEnd"/>
            <w:r w:rsidRPr="00244170">
              <w:t xml:space="preserve"> </w:t>
            </w:r>
            <w:proofErr w:type="spellStart"/>
            <w:r w:rsidRPr="00244170">
              <w:t>World</w:t>
            </w:r>
            <w:proofErr w:type="spellEnd"/>
            <w:r w:rsidRPr="00244170">
              <w:t>.</w:t>
            </w:r>
          </w:p>
          <w:p w:rsidR="00306ADF" w:rsidRPr="00244170" w:rsidRDefault="00306ADF" w:rsidP="00244170">
            <w:r w:rsidRPr="00244170">
              <w:t xml:space="preserve">знакомство с мнениями британских детей о проблемах экологии, знакомство с такими реалиями и понятиями, как </w:t>
            </w:r>
            <w:r w:rsidRPr="00244170">
              <w:rPr>
                <w:lang w:val="en-US"/>
              </w:rPr>
              <w:t>the</w:t>
            </w:r>
            <w:r w:rsidRPr="00244170">
              <w:t xml:space="preserve"> </w:t>
            </w:r>
            <w:r w:rsidRPr="00244170">
              <w:rPr>
                <w:lang w:val="en-US"/>
              </w:rPr>
              <w:t>RSPB</w:t>
            </w:r>
            <w:r w:rsidRPr="00244170">
              <w:t xml:space="preserve">, </w:t>
            </w:r>
            <w:r w:rsidRPr="00244170">
              <w:rPr>
                <w:lang w:val="en-US"/>
              </w:rPr>
              <w:t>the</w:t>
            </w:r>
            <w:r w:rsidRPr="00244170">
              <w:t xml:space="preserve"> </w:t>
            </w:r>
            <w:r w:rsidRPr="00244170">
              <w:rPr>
                <w:lang w:val="en-US"/>
              </w:rPr>
              <w:t>WWF</w:t>
            </w:r>
            <w:r w:rsidRPr="00244170">
              <w:t>.</w:t>
            </w:r>
          </w:p>
          <w:p w:rsidR="00306ADF" w:rsidRPr="00244170" w:rsidRDefault="00306ADF" w:rsidP="00244170">
            <w:r w:rsidRPr="00244170">
              <w:t>знакомство с отношением американцев к проблемам экологии.</w:t>
            </w:r>
          </w:p>
          <w:p w:rsidR="00306ADF" w:rsidRPr="00244170" w:rsidRDefault="00306ADF" w:rsidP="00244170">
            <w:r w:rsidRPr="00244170">
              <w:t xml:space="preserve">знакомство с информацией о природных заповедниках и национальных парках в странах изучаемого языка, знакомство с такими понятиями и реалиями, как </w:t>
            </w:r>
            <w:r w:rsidRPr="00244170">
              <w:rPr>
                <w:lang w:val="en-US"/>
              </w:rPr>
              <w:t>national</w:t>
            </w:r>
            <w:r w:rsidRPr="00244170">
              <w:t xml:space="preserve"> </w:t>
            </w:r>
            <w:r w:rsidRPr="00244170">
              <w:rPr>
                <w:lang w:val="en-US"/>
              </w:rPr>
              <w:t>park</w:t>
            </w:r>
            <w:r w:rsidRPr="00244170">
              <w:t xml:space="preserve">, </w:t>
            </w:r>
            <w:r w:rsidRPr="00244170">
              <w:rPr>
                <w:lang w:val="en-US"/>
              </w:rPr>
              <w:t>nature</w:t>
            </w:r>
            <w:r w:rsidRPr="00244170">
              <w:t xml:space="preserve"> </w:t>
            </w:r>
            <w:r w:rsidRPr="00244170">
              <w:rPr>
                <w:lang w:val="en-US"/>
              </w:rPr>
              <w:t>reserve</w:t>
            </w:r>
            <w:r w:rsidRPr="00244170">
              <w:t xml:space="preserve">, </w:t>
            </w:r>
            <w:r w:rsidRPr="00244170">
              <w:rPr>
                <w:lang w:val="en-US"/>
              </w:rPr>
              <w:t>Yellowstone</w:t>
            </w:r>
            <w:r w:rsidRPr="00244170">
              <w:t xml:space="preserve">, </w:t>
            </w:r>
            <w:r w:rsidRPr="00244170">
              <w:rPr>
                <w:lang w:val="en-US"/>
              </w:rPr>
              <w:t>the</w:t>
            </w:r>
            <w:r w:rsidRPr="00244170">
              <w:t xml:space="preserve"> </w:t>
            </w:r>
            <w:r w:rsidRPr="00244170">
              <w:rPr>
                <w:lang w:val="en-US"/>
              </w:rPr>
              <w:t>Great</w:t>
            </w:r>
            <w:r w:rsidRPr="00244170">
              <w:t xml:space="preserve"> </w:t>
            </w:r>
            <w:r w:rsidRPr="00244170">
              <w:rPr>
                <w:lang w:val="en-US"/>
              </w:rPr>
              <w:t>Smoky</w:t>
            </w:r>
            <w:r w:rsidRPr="00244170">
              <w:t xml:space="preserve"> </w:t>
            </w:r>
            <w:r w:rsidRPr="00244170">
              <w:rPr>
                <w:lang w:val="en-US"/>
              </w:rPr>
              <w:t>Mountains</w:t>
            </w:r>
            <w:r w:rsidRPr="00244170">
              <w:t xml:space="preserve">, </w:t>
            </w:r>
            <w:r w:rsidRPr="00244170">
              <w:rPr>
                <w:lang w:val="en-US"/>
              </w:rPr>
              <w:t>the</w:t>
            </w:r>
            <w:r w:rsidRPr="00244170">
              <w:t xml:space="preserve"> </w:t>
            </w:r>
            <w:r w:rsidRPr="00244170">
              <w:rPr>
                <w:lang w:val="en-US"/>
              </w:rPr>
              <w:t>Grand</w:t>
            </w:r>
            <w:r w:rsidRPr="00244170">
              <w:t xml:space="preserve"> </w:t>
            </w:r>
            <w:r w:rsidRPr="00244170">
              <w:rPr>
                <w:lang w:val="en-US"/>
              </w:rPr>
              <w:t>Canyon</w:t>
            </w:r>
            <w:r w:rsidRPr="00244170">
              <w:t xml:space="preserve">, </w:t>
            </w:r>
            <w:r w:rsidRPr="00244170">
              <w:rPr>
                <w:lang w:val="en-US"/>
              </w:rPr>
              <w:t>the</w:t>
            </w:r>
            <w:r w:rsidRPr="00244170">
              <w:t xml:space="preserve"> </w:t>
            </w:r>
            <w:r w:rsidRPr="00244170">
              <w:rPr>
                <w:lang w:val="en-US"/>
              </w:rPr>
              <w:t>Lake</w:t>
            </w:r>
            <w:r w:rsidRPr="00244170">
              <w:t xml:space="preserve"> </w:t>
            </w:r>
            <w:r w:rsidRPr="00244170">
              <w:rPr>
                <w:lang w:val="en-US"/>
              </w:rPr>
              <w:t>District</w:t>
            </w:r>
            <w:r w:rsidRPr="00244170">
              <w:t xml:space="preserve">, </w:t>
            </w:r>
            <w:r w:rsidRPr="00244170">
              <w:rPr>
                <w:lang w:val="en-US"/>
              </w:rPr>
              <w:t>Everglades</w:t>
            </w:r>
            <w:r w:rsidRPr="00244170">
              <w:t xml:space="preserve">, знакомство с информацией о творчестве поэтов </w:t>
            </w:r>
            <w:r w:rsidRPr="00244170">
              <w:rPr>
                <w:lang w:val="en-US"/>
              </w:rPr>
              <w:t>W</w:t>
            </w:r>
            <w:r w:rsidRPr="00244170">
              <w:t xml:space="preserve">. </w:t>
            </w:r>
            <w:r w:rsidRPr="00244170">
              <w:rPr>
                <w:lang w:val="en-US"/>
              </w:rPr>
              <w:lastRenderedPageBreak/>
              <w:t>Wordsworth</w:t>
            </w:r>
            <w:r w:rsidRPr="00244170">
              <w:t xml:space="preserve"> и </w:t>
            </w:r>
            <w:proofErr w:type="spellStart"/>
            <w:r w:rsidRPr="00244170">
              <w:rPr>
                <w:lang w:val="en-US"/>
              </w:rPr>
              <w:t>Coleradge</w:t>
            </w:r>
            <w:proofErr w:type="spellEnd"/>
            <w:r w:rsidRPr="00244170">
              <w:t>.</w:t>
            </w:r>
          </w:p>
        </w:tc>
      </w:tr>
      <w:tr w:rsidR="00306ADF" w:rsidRPr="00244170" w:rsidTr="00945B53"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DF" w:rsidRPr="00753850" w:rsidRDefault="00306ADF" w:rsidP="00244170">
            <w:pPr>
              <w:jc w:val="center"/>
              <w:rPr>
                <w:b/>
              </w:rPr>
            </w:pPr>
            <w:r w:rsidRPr="00753850">
              <w:rPr>
                <w:b/>
                <w:lang w:val="en-US"/>
              </w:rPr>
              <w:lastRenderedPageBreak/>
              <w:t>Unit</w:t>
            </w:r>
            <w:r w:rsidRPr="00753850">
              <w:rPr>
                <w:b/>
              </w:rPr>
              <w:t>5 “У вас есть проблемы с вашими друзьями?”</w:t>
            </w:r>
          </w:p>
        </w:tc>
      </w:tr>
      <w:tr w:rsidR="00244170" w:rsidRPr="00244170" w:rsidTr="00C87157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DF" w:rsidRPr="00244170" w:rsidRDefault="00306ADF" w:rsidP="00244170">
            <w:pPr>
              <w:jc w:val="center"/>
            </w:pPr>
            <w:r w:rsidRPr="00244170">
              <w:t>Взаимоотношения с друзьями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DF" w:rsidRPr="00244170" w:rsidRDefault="00306ADF" w:rsidP="00244170">
            <w:pPr>
              <w:jc w:val="center"/>
            </w:pPr>
            <w:r w:rsidRPr="00244170">
              <w:t>12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DF" w:rsidRPr="00244170" w:rsidRDefault="00306ADF" w:rsidP="00244170">
            <w:pPr>
              <w:jc w:val="center"/>
            </w:pPr>
            <w:r w:rsidRPr="00244170">
              <w:rPr>
                <w:lang w:val="en-US"/>
              </w:rPr>
              <w:t>Project: An ideal friend.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DF" w:rsidRPr="00244170" w:rsidRDefault="00306ADF" w:rsidP="00244170">
            <w:pPr>
              <w:jc w:val="center"/>
            </w:pPr>
            <w:r w:rsidRPr="00244170">
              <w:t>Текущий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DF" w:rsidRPr="00244170" w:rsidRDefault="00306ADF" w:rsidP="00244170">
            <w:pPr>
              <w:rPr>
                <w:lang w:val="en-US"/>
              </w:rPr>
            </w:pPr>
            <w:proofErr w:type="gramStart"/>
            <w:r w:rsidRPr="00244170">
              <w:t>лексический</w:t>
            </w:r>
            <w:r w:rsidRPr="00244170">
              <w:rPr>
                <w:lang w:val="en-US"/>
              </w:rPr>
              <w:t xml:space="preserve">: brainy, to betray, to be boring to be with, to cheer </w:t>
            </w:r>
            <w:proofErr w:type="spellStart"/>
            <w:r w:rsidRPr="00244170">
              <w:rPr>
                <w:lang w:val="en-US"/>
              </w:rPr>
              <w:t>sb</w:t>
            </w:r>
            <w:proofErr w:type="spellEnd"/>
            <w:r w:rsidRPr="00244170">
              <w:rPr>
                <w:lang w:val="en-US"/>
              </w:rPr>
              <w:t xml:space="preserve"> up, considerate, to be easy to get along with, to forgive, to be fun to be with, to get together, to have a good laugh (together), in general, to keep secrets, (live) next door, to rely on, responsible, to share one’s secrets, to have similar interests</w:t>
            </w:r>
            <w:proofErr w:type="gramEnd"/>
            <w:r w:rsidRPr="00244170">
              <w:rPr>
                <w:lang w:val="en-US"/>
              </w:rPr>
              <w:t xml:space="preserve">, to stand by </w:t>
            </w:r>
            <w:proofErr w:type="spellStart"/>
            <w:r w:rsidRPr="00244170">
              <w:rPr>
                <w:lang w:val="en-US"/>
              </w:rPr>
              <w:t>sb</w:t>
            </w:r>
            <w:proofErr w:type="spellEnd"/>
            <w:r w:rsidRPr="00244170">
              <w:rPr>
                <w:lang w:val="en-US"/>
              </w:rPr>
              <w:t xml:space="preserve">, supportive, to take time (to do </w:t>
            </w:r>
            <w:proofErr w:type="spellStart"/>
            <w:r w:rsidRPr="00244170">
              <w:rPr>
                <w:lang w:val="en-US"/>
              </w:rPr>
              <w:t>sth</w:t>
            </w:r>
            <w:proofErr w:type="spellEnd"/>
            <w:r w:rsidRPr="00244170">
              <w:rPr>
                <w:lang w:val="en-US"/>
              </w:rPr>
              <w:t xml:space="preserve">), to talk problems through, to try to understand, true, to turn to </w:t>
            </w:r>
            <w:proofErr w:type="spellStart"/>
            <w:r w:rsidRPr="00244170">
              <w:rPr>
                <w:lang w:val="en-US"/>
              </w:rPr>
              <w:t>sb</w:t>
            </w:r>
            <w:proofErr w:type="spellEnd"/>
            <w:r w:rsidRPr="00244170">
              <w:rPr>
                <w:lang w:val="en-US"/>
              </w:rPr>
              <w:t xml:space="preserve"> for </w:t>
            </w:r>
            <w:proofErr w:type="spellStart"/>
            <w:r w:rsidRPr="00244170">
              <w:rPr>
                <w:lang w:val="en-US"/>
              </w:rPr>
              <w:t>sth</w:t>
            </w:r>
            <w:proofErr w:type="spellEnd"/>
          </w:p>
          <w:p w:rsidR="00306ADF" w:rsidRPr="00244170" w:rsidRDefault="00306ADF" w:rsidP="00244170">
            <w:pPr>
              <w:rPr>
                <w:lang w:val="en-US"/>
              </w:rPr>
            </w:pPr>
          </w:p>
          <w:p w:rsidR="00306ADF" w:rsidRPr="00244170" w:rsidRDefault="00306ADF" w:rsidP="00244170">
            <w:pPr>
              <w:rPr>
                <w:lang w:val="en-US"/>
              </w:rPr>
            </w:pPr>
            <w:proofErr w:type="gramStart"/>
            <w:r w:rsidRPr="00244170">
              <w:t>лексический</w:t>
            </w:r>
            <w:proofErr w:type="gramEnd"/>
            <w:r w:rsidRPr="00244170">
              <w:rPr>
                <w:lang w:val="en-US"/>
              </w:rPr>
              <w:t xml:space="preserve">: forever, a hobby, to ignore, to save up, unattractive, personality, to obey, till the end; </w:t>
            </w:r>
            <w:r w:rsidRPr="00244170">
              <w:t>грамматический</w:t>
            </w:r>
            <w:r w:rsidRPr="00244170">
              <w:rPr>
                <w:lang w:val="en-US"/>
              </w:rPr>
              <w:t xml:space="preserve">: </w:t>
            </w:r>
            <w:r w:rsidRPr="00244170">
              <w:t>структуры</w:t>
            </w:r>
            <w:r w:rsidRPr="00244170">
              <w:rPr>
                <w:lang w:val="en-US"/>
              </w:rPr>
              <w:t xml:space="preserve"> relative clauses with conjunctions (who, that, which) </w:t>
            </w:r>
            <w:r w:rsidRPr="00244170">
              <w:t>в</w:t>
            </w:r>
            <w:r w:rsidRPr="00244170">
              <w:rPr>
                <w:lang w:val="en-US"/>
              </w:rPr>
              <w:t xml:space="preserve"> </w:t>
            </w:r>
            <w:r w:rsidRPr="00244170">
              <w:t>качестве</w:t>
            </w:r>
            <w:r w:rsidRPr="00244170">
              <w:rPr>
                <w:lang w:val="en-US"/>
              </w:rPr>
              <w:t xml:space="preserve"> </w:t>
            </w:r>
            <w:r w:rsidRPr="00244170">
              <w:t>подлежащего</w:t>
            </w:r>
          </w:p>
          <w:p w:rsidR="00306ADF" w:rsidRPr="00244170" w:rsidRDefault="00306ADF" w:rsidP="00244170">
            <w:pPr>
              <w:rPr>
                <w:lang w:val="en-US"/>
              </w:rPr>
            </w:pPr>
          </w:p>
          <w:p w:rsidR="00306ADF" w:rsidRPr="00244170" w:rsidRDefault="00306ADF" w:rsidP="00244170">
            <w:pPr>
              <w:rPr>
                <w:lang w:val="en-US"/>
              </w:rPr>
            </w:pPr>
            <w:proofErr w:type="gramStart"/>
            <w:r w:rsidRPr="00244170">
              <w:t>лексический</w:t>
            </w:r>
            <w:proofErr w:type="gramEnd"/>
            <w:r w:rsidRPr="00244170">
              <w:rPr>
                <w:lang w:val="en-US"/>
              </w:rPr>
              <w:t xml:space="preserve">: to have a break from, to be bored with; </w:t>
            </w:r>
            <w:r w:rsidRPr="00244170">
              <w:t>грамматический</w:t>
            </w:r>
            <w:r w:rsidRPr="00244170">
              <w:rPr>
                <w:lang w:val="en-US"/>
              </w:rPr>
              <w:t xml:space="preserve">: </w:t>
            </w:r>
            <w:r w:rsidRPr="00244170">
              <w:t>структуры</w:t>
            </w:r>
            <w:r w:rsidRPr="00244170">
              <w:rPr>
                <w:lang w:val="en-US"/>
              </w:rPr>
              <w:t xml:space="preserve"> relative clauses with conjunctions (who, that, which) </w:t>
            </w:r>
            <w:r w:rsidRPr="00244170">
              <w:t>в</w:t>
            </w:r>
            <w:r w:rsidRPr="00244170">
              <w:rPr>
                <w:lang w:val="en-US"/>
              </w:rPr>
              <w:t xml:space="preserve"> </w:t>
            </w:r>
            <w:r w:rsidRPr="00244170">
              <w:t>качестве</w:t>
            </w:r>
            <w:r w:rsidRPr="00244170">
              <w:rPr>
                <w:lang w:val="en-US"/>
              </w:rPr>
              <w:t xml:space="preserve"> </w:t>
            </w:r>
            <w:r w:rsidRPr="00244170">
              <w:t>прямого</w:t>
            </w:r>
            <w:r w:rsidRPr="00244170">
              <w:rPr>
                <w:lang w:val="en-US"/>
              </w:rPr>
              <w:t xml:space="preserve"> </w:t>
            </w:r>
            <w:r w:rsidRPr="00244170">
              <w:t>и</w:t>
            </w:r>
            <w:r w:rsidRPr="00244170">
              <w:rPr>
                <w:lang w:val="en-US"/>
              </w:rPr>
              <w:t xml:space="preserve"> </w:t>
            </w:r>
            <w:r w:rsidRPr="00244170">
              <w:t>косвенного</w:t>
            </w:r>
            <w:r w:rsidRPr="00244170">
              <w:rPr>
                <w:lang w:val="en-US"/>
              </w:rPr>
              <w:t xml:space="preserve"> </w:t>
            </w:r>
            <w:r w:rsidRPr="00244170">
              <w:t>дополнения</w:t>
            </w:r>
          </w:p>
          <w:p w:rsidR="00306ADF" w:rsidRPr="00244170" w:rsidRDefault="00306ADF" w:rsidP="00244170">
            <w:pPr>
              <w:rPr>
                <w:lang w:val="en-US"/>
              </w:rPr>
            </w:pPr>
          </w:p>
          <w:p w:rsidR="00306ADF" w:rsidRPr="00244170" w:rsidRDefault="00306ADF" w:rsidP="00244170">
            <w:pPr>
              <w:rPr>
                <w:lang w:val="en-US"/>
              </w:rPr>
            </w:pPr>
            <w:r w:rsidRPr="00244170">
              <w:t>Речевой</w:t>
            </w:r>
            <w:r w:rsidRPr="00244170">
              <w:rPr>
                <w:lang w:val="en-US"/>
              </w:rPr>
              <w:t xml:space="preserve"> </w:t>
            </w:r>
            <w:r w:rsidRPr="00244170">
              <w:t>материал</w:t>
            </w:r>
            <w:r w:rsidRPr="00244170">
              <w:rPr>
                <w:lang w:val="en-US"/>
              </w:rPr>
              <w:t xml:space="preserve"> </w:t>
            </w:r>
            <w:r w:rsidRPr="00244170">
              <w:t>предыдущих</w:t>
            </w:r>
            <w:r w:rsidRPr="00244170">
              <w:rPr>
                <w:lang w:val="en-US"/>
              </w:rPr>
              <w:t xml:space="preserve"> </w:t>
            </w:r>
            <w:r w:rsidRPr="00244170">
              <w:t>уроков</w:t>
            </w:r>
            <w:r w:rsidRPr="00244170">
              <w:rPr>
                <w:lang w:val="en-US"/>
              </w:rPr>
              <w:t xml:space="preserve">; to argue, friendless, to make up with </w:t>
            </w:r>
            <w:proofErr w:type="spellStart"/>
            <w:r w:rsidRPr="00244170">
              <w:rPr>
                <w:lang w:val="en-US"/>
              </w:rPr>
              <w:t>sb</w:t>
            </w:r>
            <w:proofErr w:type="spellEnd"/>
            <w:r w:rsidRPr="00244170">
              <w:rPr>
                <w:lang w:val="en-US"/>
              </w:rPr>
              <w:t xml:space="preserve">, to replace, a </w:t>
            </w:r>
            <w:r w:rsidRPr="00244170">
              <w:rPr>
                <w:lang w:val="en-US"/>
              </w:rPr>
              <w:lastRenderedPageBreak/>
              <w:t>thief, (to be bored) to tears</w:t>
            </w:r>
          </w:p>
          <w:p w:rsidR="00306ADF" w:rsidRPr="00244170" w:rsidRDefault="00306ADF" w:rsidP="00244170">
            <w:pPr>
              <w:rPr>
                <w:lang w:val="en-US"/>
              </w:rPr>
            </w:pPr>
          </w:p>
          <w:p w:rsidR="00306ADF" w:rsidRPr="00244170" w:rsidRDefault="00306ADF" w:rsidP="00244170">
            <w:pPr>
              <w:rPr>
                <w:lang w:val="en-US"/>
              </w:rPr>
            </w:pPr>
            <w:proofErr w:type="gramStart"/>
            <w:r w:rsidRPr="00244170">
              <w:t>Лексический</w:t>
            </w:r>
            <w:r w:rsidRPr="00244170">
              <w:rPr>
                <w:lang w:val="en-US"/>
              </w:rPr>
              <w:t xml:space="preserve">: to stay in, weird, stuff, a tree fort, wrapper, to show up, a gang, mean, to make </w:t>
            </w:r>
            <w:proofErr w:type="spellStart"/>
            <w:r w:rsidRPr="00244170">
              <w:rPr>
                <w:lang w:val="en-US"/>
              </w:rPr>
              <w:t>sb</w:t>
            </w:r>
            <w:proofErr w:type="spellEnd"/>
            <w:r w:rsidRPr="00244170">
              <w:rPr>
                <w:lang w:val="en-US"/>
              </w:rPr>
              <w:t xml:space="preserve"> sick, a goal post, (raw) steak, a black eye, a wasp, to run smack, to hold </w:t>
            </w:r>
            <w:proofErr w:type="spellStart"/>
            <w:r w:rsidRPr="00244170">
              <w:rPr>
                <w:lang w:val="en-US"/>
              </w:rPr>
              <w:t>sth</w:t>
            </w:r>
            <w:proofErr w:type="spellEnd"/>
            <w:r w:rsidRPr="00244170">
              <w:rPr>
                <w:lang w:val="en-US"/>
              </w:rPr>
              <w:t xml:space="preserve"> shut; </w:t>
            </w:r>
            <w:r w:rsidRPr="00244170">
              <w:t>грамматический</w:t>
            </w:r>
            <w:r w:rsidRPr="00244170">
              <w:rPr>
                <w:lang w:val="en-US"/>
              </w:rPr>
              <w:t xml:space="preserve">: </w:t>
            </w:r>
            <w:r w:rsidRPr="00244170">
              <w:t>модальные</w:t>
            </w:r>
            <w:r w:rsidRPr="00244170">
              <w:rPr>
                <w:lang w:val="en-US"/>
              </w:rPr>
              <w:t xml:space="preserve"> </w:t>
            </w:r>
            <w:r w:rsidRPr="00244170">
              <w:t>глаголы</w:t>
            </w:r>
            <w:r w:rsidRPr="00244170">
              <w:rPr>
                <w:lang w:val="en-US"/>
              </w:rPr>
              <w:t xml:space="preserve"> must, could, should, might, may </w:t>
            </w:r>
            <w:r w:rsidRPr="00244170">
              <w:t>и</w:t>
            </w:r>
            <w:r w:rsidRPr="00244170">
              <w:rPr>
                <w:lang w:val="en-US"/>
              </w:rPr>
              <w:t xml:space="preserve"> </w:t>
            </w:r>
            <w:r w:rsidRPr="00244170">
              <w:t>другие</w:t>
            </w:r>
            <w:r w:rsidRPr="00244170">
              <w:rPr>
                <w:lang w:val="en-US"/>
              </w:rPr>
              <w:t xml:space="preserve"> </w:t>
            </w:r>
            <w:r w:rsidRPr="00244170">
              <w:t>способы</w:t>
            </w:r>
            <w:r w:rsidRPr="00244170">
              <w:rPr>
                <w:lang w:val="en-US"/>
              </w:rPr>
              <w:t xml:space="preserve"> </w:t>
            </w:r>
            <w:r w:rsidRPr="00244170">
              <w:t>выражения</w:t>
            </w:r>
            <w:r w:rsidRPr="00244170">
              <w:rPr>
                <w:lang w:val="en-US"/>
              </w:rPr>
              <w:t xml:space="preserve"> </w:t>
            </w:r>
            <w:r w:rsidRPr="00244170">
              <w:t>модальности</w:t>
            </w:r>
            <w:r w:rsidRPr="00244170">
              <w:rPr>
                <w:lang w:val="en-US"/>
              </w:rPr>
              <w:t xml:space="preserve"> (maybe, probably)</w:t>
            </w:r>
            <w:proofErr w:type="gramEnd"/>
          </w:p>
          <w:p w:rsidR="00306ADF" w:rsidRPr="00244170" w:rsidRDefault="00306ADF" w:rsidP="00244170">
            <w:pPr>
              <w:rPr>
                <w:lang w:val="en-US"/>
              </w:rPr>
            </w:pPr>
          </w:p>
          <w:p w:rsidR="00306ADF" w:rsidRPr="00244170" w:rsidRDefault="00306ADF" w:rsidP="00244170">
            <w:pPr>
              <w:rPr>
                <w:lang w:val="en-US"/>
              </w:rPr>
            </w:pPr>
            <w:proofErr w:type="gramStart"/>
            <w:r w:rsidRPr="00244170">
              <w:t>Речевой</w:t>
            </w:r>
            <w:r w:rsidRPr="00244170">
              <w:rPr>
                <w:lang w:val="en-US"/>
              </w:rPr>
              <w:t xml:space="preserve"> </w:t>
            </w:r>
            <w:r w:rsidRPr="00244170">
              <w:t>материал</w:t>
            </w:r>
            <w:r w:rsidRPr="00244170">
              <w:rPr>
                <w:lang w:val="en-US"/>
              </w:rPr>
              <w:t xml:space="preserve"> </w:t>
            </w:r>
            <w:r w:rsidRPr="00244170">
              <w:t>предыдущих</w:t>
            </w:r>
            <w:r w:rsidRPr="00244170">
              <w:rPr>
                <w:lang w:val="en-US"/>
              </w:rPr>
              <w:t xml:space="preserve"> </w:t>
            </w:r>
            <w:r w:rsidRPr="00244170">
              <w:t>уроков</w:t>
            </w:r>
            <w:r w:rsidRPr="00244170">
              <w:rPr>
                <w:lang w:val="en-US"/>
              </w:rPr>
              <w:t xml:space="preserve">; </w:t>
            </w:r>
            <w:r w:rsidRPr="00244170">
              <w:t>речевые</w:t>
            </w:r>
            <w:r w:rsidRPr="00244170">
              <w:rPr>
                <w:lang w:val="en-US"/>
              </w:rPr>
              <w:t xml:space="preserve"> </w:t>
            </w:r>
            <w:r w:rsidRPr="00244170">
              <w:t>функции</w:t>
            </w:r>
            <w:r w:rsidRPr="00244170">
              <w:rPr>
                <w:lang w:val="en-US"/>
              </w:rPr>
              <w:t>: suggesting (Do you think it would be an idea to…?</w:t>
            </w:r>
            <w:proofErr w:type="gramEnd"/>
            <w:r w:rsidRPr="00244170">
              <w:rPr>
                <w:lang w:val="en-US"/>
              </w:rPr>
              <w:t xml:space="preserve"> Shall we…? You could… We might (as well)… (And) What about V-</w:t>
            </w:r>
            <w:proofErr w:type="spellStart"/>
            <w:r w:rsidRPr="00244170">
              <w:rPr>
                <w:lang w:val="en-US"/>
              </w:rPr>
              <w:t>ing</w:t>
            </w:r>
            <w:proofErr w:type="spellEnd"/>
            <w:r w:rsidRPr="00244170">
              <w:rPr>
                <w:lang w:val="en-US"/>
              </w:rPr>
              <w:t xml:space="preserve">? How about…? Would it be an idea to…? Why don’t we…?); saying you are ready to do </w:t>
            </w:r>
            <w:proofErr w:type="spellStart"/>
            <w:r w:rsidRPr="00244170">
              <w:rPr>
                <w:lang w:val="en-US"/>
              </w:rPr>
              <w:t>sth</w:t>
            </w:r>
            <w:proofErr w:type="spellEnd"/>
            <w:r w:rsidRPr="00244170">
              <w:rPr>
                <w:lang w:val="en-US"/>
              </w:rPr>
              <w:t xml:space="preserve"> (Why not? Certainly. Of course. No problem. I don’t mind. OK. Yeah. Sure. I’d be happy to. Yes, I’ll do it, if you like.)</w:t>
            </w:r>
          </w:p>
          <w:p w:rsidR="00306ADF" w:rsidRPr="00244170" w:rsidRDefault="00306ADF" w:rsidP="00244170">
            <w:pPr>
              <w:rPr>
                <w:lang w:val="en-US"/>
              </w:rPr>
            </w:pPr>
          </w:p>
          <w:p w:rsidR="00306ADF" w:rsidRPr="00244170" w:rsidRDefault="00306ADF" w:rsidP="00244170">
            <w:pPr>
              <w:rPr>
                <w:lang w:val="en-US"/>
              </w:rPr>
            </w:pPr>
            <w:r w:rsidRPr="00244170">
              <w:t>лексический</w:t>
            </w:r>
            <w:r w:rsidRPr="00244170">
              <w:rPr>
                <w:lang w:val="en-US"/>
              </w:rPr>
              <w:t xml:space="preserve">: to refuse, to solve, to make the first move, to have a try, dependent, to join in </w:t>
            </w:r>
            <w:proofErr w:type="spellStart"/>
            <w:r w:rsidRPr="00244170">
              <w:rPr>
                <w:lang w:val="en-US"/>
              </w:rPr>
              <w:t>sth</w:t>
            </w:r>
            <w:proofErr w:type="spellEnd"/>
            <w:r w:rsidRPr="00244170">
              <w:rPr>
                <w:lang w:val="en-US"/>
              </w:rPr>
              <w:t>, to value, individualism, when it comes to</w:t>
            </w:r>
          </w:p>
          <w:p w:rsidR="00306ADF" w:rsidRPr="00244170" w:rsidRDefault="00306ADF" w:rsidP="00244170">
            <w:pPr>
              <w:rPr>
                <w:lang w:val="en-US"/>
              </w:rPr>
            </w:pPr>
          </w:p>
          <w:p w:rsidR="00306ADF" w:rsidRPr="00244170" w:rsidRDefault="00306ADF" w:rsidP="00244170">
            <w:pPr>
              <w:rPr>
                <w:lang w:val="en-US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DF" w:rsidRPr="00244170" w:rsidRDefault="00306ADF" w:rsidP="00244170">
            <w:r w:rsidRPr="00244170">
              <w:lastRenderedPageBreak/>
              <w:t>знакомство с некоторыми особенностями и уровнями дружеских взаимоотношений в культуре стран изучаемого языка.</w:t>
            </w:r>
          </w:p>
          <w:p w:rsidR="00306ADF" w:rsidRPr="00244170" w:rsidRDefault="00306ADF" w:rsidP="00244170">
            <w:r w:rsidRPr="00244170">
              <w:t xml:space="preserve">знакомство со стихотворениями американской поэтессы Э. </w:t>
            </w:r>
            <w:proofErr w:type="gramStart"/>
            <w:r w:rsidRPr="00244170">
              <w:t>Сигал</w:t>
            </w:r>
            <w:proofErr w:type="gramEnd"/>
            <w:r w:rsidRPr="00244170">
              <w:t xml:space="preserve">, американского подростка Марка </w:t>
            </w:r>
            <w:proofErr w:type="spellStart"/>
            <w:r w:rsidRPr="00244170">
              <w:t>Сантоса</w:t>
            </w:r>
            <w:proofErr w:type="spellEnd"/>
            <w:r w:rsidRPr="00244170">
              <w:t xml:space="preserve">, знакомство с отрывком из произведения А. </w:t>
            </w:r>
            <w:proofErr w:type="spellStart"/>
            <w:r w:rsidRPr="00244170">
              <w:t>Макфарлейн</w:t>
            </w:r>
            <w:proofErr w:type="spellEnd"/>
            <w:r w:rsidRPr="00244170">
              <w:t xml:space="preserve"> и А. </w:t>
            </w:r>
            <w:proofErr w:type="spellStart"/>
            <w:r w:rsidRPr="00244170">
              <w:t>Макферсон</w:t>
            </w:r>
            <w:proofErr w:type="spellEnd"/>
            <w:r w:rsidRPr="00244170">
              <w:t xml:space="preserve"> </w:t>
            </w:r>
            <w:proofErr w:type="spellStart"/>
            <w:r w:rsidRPr="00244170">
              <w:t>The</w:t>
            </w:r>
            <w:proofErr w:type="spellEnd"/>
            <w:r w:rsidRPr="00244170">
              <w:t xml:space="preserve"> </w:t>
            </w:r>
            <w:proofErr w:type="spellStart"/>
            <w:r w:rsidRPr="00244170">
              <w:t>Diary</w:t>
            </w:r>
            <w:proofErr w:type="spellEnd"/>
            <w:r w:rsidRPr="00244170">
              <w:t xml:space="preserve"> </w:t>
            </w:r>
            <w:proofErr w:type="spellStart"/>
            <w:r w:rsidRPr="00244170">
              <w:t>of</w:t>
            </w:r>
            <w:proofErr w:type="spellEnd"/>
            <w:r w:rsidRPr="00244170">
              <w:t xml:space="preserve"> a </w:t>
            </w:r>
            <w:proofErr w:type="spellStart"/>
            <w:r w:rsidRPr="00244170">
              <w:t>Teenage</w:t>
            </w:r>
            <w:proofErr w:type="spellEnd"/>
            <w:r w:rsidRPr="00244170">
              <w:t xml:space="preserve"> </w:t>
            </w:r>
            <w:r w:rsidRPr="00244170">
              <w:rPr>
                <w:lang w:val="en-US"/>
              </w:rPr>
              <w:t>H</w:t>
            </w:r>
            <w:proofErr w:type="spellStart"/>
            <w:r w:rsidRPr="00244170">
              <w:t>ealth</w:t>
            </w:r>
            <w:proofErr w:type="spellEnd"/>
            <w:r w:rsidRPr="00244170">
              <w:t xml:space="preserve"> </w:t>
            </w:r>
            <w:proofErr w:type="spellStart"/>
            <w:r w:rsidRPr="00244170">
              <w:t>Freak</w:t>
            </w:r>
            <w:proofErr w:type="spellEnd"/>
            <w:r w:rsidRPr="00244170">
              <w:t>, с творчеством американского поэта Г. Лонгфелло.</w:t>
            </w:r>
          </w:p>
          <w:p w:rsidR="00306ADF" w:rsidRPr="00244170" w:rsidRDefault="00306ADF" w:rsidP="00244170">
            <w:r w:rsidRPr="00244170">
              <w:t xml:space="preserve">знакомство с отрывками из писем британских и американских детей в газету </w:t>
            </w:r>
            <w:r w:rsidRPr="00244170">
              <w:rPr>
                <w:lang w:val="en-US"/>
              </w:rPr>
              <w:t>The</w:t>
            </w:r>
            <w:r w:rsidRPr="00244170">
              <w:t xml:space="preserve"> </w:t>
            </w:r>
            <w:r w:rsidRPr="00244170">
              <w:rPr>
                <w:lang w:val="en-US"/>
              </w:rPr>
              <w:t>Young</w:t>
            </w:r>
            <w:r w:rsidRPr="00244170">
              <w:t xml:space="preserve"> </w:t>
            </w:r>
            <w:r w:rsidRPr="00244170">
              <w:rPr>
                <w:lang w:val="en-US"/>
              </w:rPr>
              <w:t>Telegraph</w:t>
            </w:r>
            <w:r w:rsidRPr="00244170">
              <w:t>.</w:t>
            </w:r>
          </w:p>
          <w:p w:rsidR="00306ADF" w:rsidRPr="00244170" w:rsidRDefault="00306ADF" w:rsidP="00244170">
            <w:r w:rsidRPr="00244170">
              <w:t>знакомство с мнениями британских детей о дружбе, знакомство с некоторыми английскими пословицами о дружбе.</w:t>
            </w:r>
          </w:p>
          <w:p w:rsidR="00306ADF" w:rsidRPr="00244170" w:rsidRDefault="00306ADF" w:rsidP="00244170">
            <w:r w:rsidRPr="00244170">
              <w:t xml:space="preserve">знакомство с отрывком из рассказа Дэвида </w:t>
            </w:r>
            <w:proofErr w:type="spellStart"/>
            <w:r w:rsidRPr="00244170">
              <w:t>Джифальди</w:t>
            </w:r>
            <w:proofErr w:type="spellEnd"/>
            <w:r w:rsidRPr="00244170">
              <w:t xml:space="preserve"> </w:t>
            </w:r>
            <w:proofErr w:type="spellStart"/>
            <w:r w:rsidRPr="00244170">
              <w:t>Some</w:t>
            </w:r>
            <w:proofErr w:type="spellEnd"/>
            <w:r w:rsidRPr="00244170">
              <w:t xml:space="preserve"> </w:t>
            </w:r>
            <w:proofErr w:type="spellStart"/>
            <w:r w:rsidRPr="00244170">
              <w:t>Friend</w:t>
            </w:r>
            <w:proofErr w:type="spellEnd"/>
            <w:r w:rsidRPr="00244170">
              <w:t>!</w:t>
            </w:r>
          </w:p>
          <w:p w:rsidR="00306ADF" w:rsidRPr="00244170" w:rsidRDefault="00306ADF" w:rsidP="00244170">
            <w:r w:rsidRPr="00244170">
              <w:t>знакомство с некоторыми нормами английского этикета, развитие умения вести себя в соответствии с данными нормами.</w:t>
            </w:r>
          </w:p>
          <w:p w:rsidR="00306ADF" w:rsidRPr="00244170" w:rsidRDefault="00306ADF" w:rsidP="00244170">
            <w:r w:rsidRPr="00244170">
              <w:lastRenderedPageBreak/>
              <w:t>знакомство с некоторыми нормами английского этикета, развитие умения вести себя в соответствии с данными нормами.</w:t>
            </w:r>
          </w:p>
        </w:tc>
      </w:tr>
      <w:tr w:rsidR="00306ADF" w:rsidRPr="00244170" w:rsidTr="00945B53"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DF" w:rsidRPr="00753850" w:rsidRDefault="00306ADF" w:rsidP="00244170">
            <w:pPr>
              <w:jc w:val="center"/>
              <w:rPr>
                <w:b/>
              </w:rPr>
            </w:pPr>
            <w:r w:rsidRPr="00753850">
              <w:rPr>
                <w:b/>
                <w:lang w:val="en-US"/>
              </w:rPr>
              <w:lastRenderedPageBreak/>
              <w:t>Unit</w:t>
            </w:r>
            <w:r w:rsidRPr="00753850">
              <w:rPr>
                <w:b/>
              </w:rPr>
              <w:t xml:space="preserve"> 6 “Тебе нравится жить в твоей стране?”</w:t>
            </w:r>
          </w:p>
        </w:tc>
      </w:tr>
      <w:tr w:rsidR="00244170" w:rsidRPr="00244170" w:rsidTr="00C87157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DF" w:rsidRPr="00244170" w:rsidRDefault="00306ADF" w:rsidP="00244170">
            <w:pPr>
              <w:jc w:val="center"/>
            </w:pPr>
            <w:r w:rsidRPr="00244170">
              <w:lastRenderedPageBreak/>
              <w:t>Родная страна и страны изучаемого языка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DF" w:rsidRPr="00244170" w:rsidRDefault="00306ADF" w:rsidP="00244170">
            <w:pPr>
              <w:jc w:val="center"/>
            </w:pPr>
            <w:r w:rsidRPr="00244170">
              <w:t>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0" w:rsidRPr="00244170" w:rsidRDefault="00244170" w:rsidP="00244170">
            <w:pPr>
              <w:jc w:val="both"/>
              <w:rPr>
                <w:lang w:val="en-US"/>
              </w:rPr>
            </w:pPr>
            <w:r w:rsidRPr="00244170">
              <w:rPr>
                <w:lang w:val="en-US"/>
              </w:rPr>
              <w:t>Project 1. My country’s best items. The best items of my hometown.</w:t>
            </w:r>
          </w:p>
          <w:p w:rsidR="00306ADF" w:rsidRPr="00244170" w:rsidRDefault="00244170" w:rsidP="00244170">
            <w:pPr>
              <w:jc w:val="both"/>
              <w:rPr>
                <w:lang w:val="en-US"/>
              </w:rPr>
            </w:pPr>
            <w:r w:rsidRPr="00244170">
              <w:rPr>
                <w:lang w:val="en-US"/>
              </w:rPr>
              <w:t>Project 2. Be Russian – buy Russian.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DF" w:rsidRPr="00244170" w:rsidRDefault="00244170" w:rsidP="00244170">
            <w:pPr>
              <w:jc w:val="center"/>
            </w:pPr>
            <w:r w:rsidRPr="00244170">
              <w:t>Текущий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DF" w:rsidRPr="00244170" w:rsidRDefault="00306ADF" w:rsidP="00244170">
            <w:pPr>
              <w:rPr>
                <w:lang w:val="en-US"/>
              </w:rPr>
            </w:pPr>
            <w:r w:rsidRPr="00244170">
              <w:t>Лексический</w:t>
            </w:r>
            <w:r w:rsidRPr="00244170">
              <w:rPr>
                <w:lang w:val="en-US"/>
              </w:rPr>
              <w:t xml:space="preserve">: a cottage, a fan, a figure, a film star, for one, a gnome, industry, an item, life-size, a match, mysterious, to pack </w:t>
            </w:r>
            <w:proofErr w:type="spellStart"/>
            <w:r w:rsidRPr="00244170">
              <w:rPr>
                <w:lang w:val="en-US"/>
              </w:rPr>
              <w:t>sth</w:t>
            </w:r>
            <w:proofErr w:type="spellEnd"/>
            <w:r w:rsidRPr="00244170">
              <w:rPr>
                <w:lang w:val="en-US"/>
              </w:rPr>
              <w:t xml:space="preserve"> (with), peaceful, a politician, safe, a spectator, successful, wax, </w:t>
            </w:r>
            <w:r w:rsidRPr="00244170">
              <w:rPr>
                <w:lang w:val="en-US"/>
              </w:rPr>
              <w:pgNum/>
            </w:r>
            <w:proofErr w:type="spellStart"/>
            <w:r w:rsidRPr="00244170">
              <w:rPr>
                <w:lang w:val="en-US"/>
              </w:rPr>
              <w:t>illies</w:t>
            </w:r>
            <w:proofErr w:type="spellEnd"/>
            <w:r w:rsidRPr="00244170">
              <w:rPr>
                <w:lang w:val="en-US"/>
              </w:rPr>
              <w:t xml:space="preserve"> (Wellington boots)</w:t>
            </w:r>
          </w:p>
          <w:p w:rsidR="00306ADF" w:rsidRPr="00244170" w:rsidRDefault="00306ADF" w:rsidP="00244170">
            <w:pPr>
              <w:rPr>
                <w:lang w:val="en-US"/>
              </w:rPr>
            </w:pPr>
          </w:p>
          <w:p w:rsidR="00306ADF" w:rsidRPr="00244170" w:rsidRDefault="00306ADF" w:rsidP="00244170">
            <w:pPr>
              <w:rPr>
                <w:lang w:val="en-US"/>
              </w:rPr>
            </w:pPr>
            <w:proofErr w:type="gramStart"/>
            <w:r w:rsidRPr="00244170">
              <w:t>лексический</w:t>
            </w:r>
            <w:r w:rsidRPr="00244170">
              <w:rPr>
                <w:lang w:val="en-US"/>
              </w:rPr>
              <w:t xml:space="preserve">: to attract, to be around, (to be) compared to </w:t>
            </w:r>
            <w:proofErr w:type="spellStart"/>
            <w:r w:rsidRPr="00244170">
              <w:rPr>
                <w:lang w:val="en-US"/>
              </w:rPr>
              <w:t>sth</w:t>
            </w:r>
            <w:proofErr w:type="spellEnd"/>
            <w:r w:rsidRPr="00244170">
              <w:rPr>
                <w:lang w:val="en-US"/>
              </w:rPr>
              <w:t>/</w:t>
            </w:r>
            <w:proofErr w:type="spellStart"/>
            <w:r w:rsidRPr="00244170">
              <w:rPr>
                <w:lang w:val="en-US"/>
              </w:rPr>
              <w:t>sb</w:t>
            </w:r>
            <w:proofErr w:type="spellEnd"/>
            <w:r w:rsidRPr="00244170">
              <w:rPr>
                <w:lang w:val="en-US"/>
              </w:rPr>
              <w:t xml:space="preserve">, to be nuts to do </w:t>
            </w:r>
            <w:proofErr w:type="spellStart"/>
            <w:r w:rsidRPr="00244170">
              <w:rPr>
                <w:lang w:val="en-US"/>
              </w:rPr>
              <w:t>sth</w:t>
            </w:r>
            <w:proofErr w:type="spellEnd"/>
            <w:r w:rsidRPr="00244170">
              <w:rPr>
                <w:lang w:val="en-US"/>
              </w:rPr>
              <w:t xml:space="preserve">, to miss a chance, to be one of a kind, to be the tops, to beat </w:t>
            </w:r>
            <w:proofErr w:type="spellStart"/>
            <w:r w:rsidRPr="00244170">
              <w:rPr>
                <w:lang w:val="en-US"/>
              </w:rPr>
              <w:t>sth</w:t>
            </w:r>
            <w:proofErr w:type="spellEnd"/>
            <w:r w:rsidRPr="00244170">
              <w:rPr>
                <w:lang w:val="en-US"/>
              </w:rPr>
              <w:t>, different (to/from), first ever, to give a sense (of the past/beauty), goodness, illumination, a library, marvelous, reliable, a sight, (the) sights, a spectator</w:t>
            </w:r>
            <w:proofErr w:type="gramEnd"/>
            <w:r w:rsidRPr="00244170">
              <w:rPr>
                <w:lang w:val="en-US"/>
              </w:rPr>
              <w:t>, taste, the only (one / person / thing), underground</w:t>
            </w:r>
          </w:p>
          <w:p w:rsidR="00306ADF" w:rsidRPr="00244170" w:rsidRDefault="00306ADF" w:rsidP="00244170">
            <w:pPr>
              <w:rPr>
                <w:lang w:val="en-US"/>
              </w:rPr>
            </w:pPr>
          </w:p>
          <w:p w:rsidR="00306ADF" w:rsidRPr="00244170" w:rsidRDefault="00306ADF" w:rsidP="00244170">
            <w:pPr>
              <w:rPr>
                <w:lang w:val="en-US"/>
              </w:rPr>
            </w:pPr>
            <w:proofErr w:type="gramStart"/>
            <w:r w:rsidRPr="00244170">
              <w:t>Лексический</w:t>
            </w:r>
            <w:proofErr w:type="gramEnd"/>
            <w:r w:rsidRPr="00244170">
              <w:rPr>
                <w:lang w:val="en-US"/>
              </w:rPr>
              <w:t>: to control, (</w:t>
            </w:r>
            <w:proofErr w:type="spellStart"/>
            <w:r w:rsidRPr="00244170">
              <w:rPr>
                <w:lang w:val="en-US"/>
              </w:rPr>
              <w:t>im</w:t>
            </w:r>
            <w:proofErr w:type="spellEnd"/>
            <w:r w:rsidRPr="00244170">
              <w:rPr>
                <w:lang w:val="en-US"/>
              </w:rPr>
              <w:t xml:space="preserve">) possible, ready, (un) pleasant; </w:t>
            </w:r>
            <w:r w:rsidRPr="00244170">
              <w:t>грамматический</w:t>
            </w:r>
            <w:r w:rsidRPr="00244170">
              <w:rPr>
                <w:lang w:val="en-US"/>
              </w:rPr>
              <w:t xml:space="preserve">: </w:t>
            </w:r>
            <w:r w:rsidRPr="00244170">
              <w:t>структуры</w:t>
            </w:r>
            <w:r w:rsidRPr="00244170">
              <w:rPr>
                <w:lang w:val="en-US"/>
              </w:rPr>
              <w:t xml:space="preserve"> adjective + Infinitive</w:t>
            </w:r>
          </w:p>
          <w:p w:rsidR="00306ADF" w:rsidRPr="00244170" w:rsidRDefault="00306ADF" w:rsidP="00244170">
            <w:pPr>
              <w:rPr>
                <w:lang w:val="en-US"/>
              </w:rPr>
            </w:pPr>
          </w:p>
          <w:p w:rsidR="00306ADF" w:rsidRPr="00244170" w:rsidRDefault="00306ADF" w:rsidP="00244170">
            <w:pPr>
              <w:rPr>
                <w:lang w:val="en-US"/>
              </w:rPr>
            </w:pPr>
            <w:r w:rsidRPr="00244170">
              <w:rPr>
                <w:lang w:val="en-US"/>
              </w:rPr>
              <w:t>to fit in, product, a quality, brand name, unbranded, goods</w:t>
            </w:r>
          </w:p>
          <w:p w:rsidR="00306ADF" w:rsidRPr="00244170" w:rsidRDefault="00306ADF" w:rsidP="00244170">
            <w:pPr>
              <w:rPr>
                <w:lang w:val="en-US"/>
              </w:rPr>
            </w:pPr>
            <w:proofErr w:type="gramStart"/>
            <w:r w:rsidRPr="00244170">
              <w:rPr>
                <w:lang w:val="en-US"/>
              </w:rPr>
              <w:t>a</w:t>
            </w:r>
            <w:proofErr w:type="gramEnd"/>
            <w:r w:rsidRPr="00244170">
              <w:rPr>
                <w:lang w:val="en-US"/>
              </w:rPr>
              <w:t xml:space="preserve"> bridge, a double-decker, a grille, a Rostral column, a sphinx, a tower, a pillar box; </w:t>
            </w:r>
            <w:r w:rsidRPr="00244170">
              <w:t>речевые</w:t>
            </w:r>
            <w:r w:rsidRPr="00244170">
              <w:rPr>
                <w:lang w:val="en-US"/>
              </w:rPr>
              <w:t xml:space="preserve"> </w:t>
            </w:r>
            <w:r w:rsidRPr="00244170">
              <w:t>функции</w:t>
            </w:r>
            <w:r w:rsidRPr="00244170">
              <w:rPr>
                <w:lang w:val="en-US"/>
              </w:rPr>
              <w:t>: saying that you approve (What a good idea! What’s a great idea! Fantastic! Perfect! Fabulous! Super! Cool! Smashing! Fine! OK. Great! I’m all for it)</w:t>
            </w:r>
          </w:p>
          <w:p w:rsidR="00306ADF" w:rsidRPr="00244170" w:rsidRDefault="00306ADF" w:rsidP="00244170">
            <w:pPr>
              <w:rPr>
                <w:lang w:val="en-US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DF" w:rsidRPr="00244170" w:rsidRDefault="00306ADF" w:rsidP="00244170">
            <w:r w:rsidRPr="00244170">
              <w:lastRenderedPageBreak/>
              <w:t>знакомство с мнениями британских детей о некоторых фактах и особенностях жизни в Великобритании и некоторых достопримечательностях.</w:t>
            </w:r>
          </w:p>
          <w:p w:rsidR="00306ADF" w:rsidRPr="00244170" w:rsidRDefault="00306ADF" w:rsidP="00244170">
            <w:r w:rsidRPr="00244170">
              <w:t>знакомство с мнениями детей о некоторых фактах и особенностях жизни в Великобритании и России.</w:t>
            </w:r>
          </w:p>
          <w:p w:rsidR="00306ADF" w:rsidRPr="00244170" w:rsidRDefault="00306ADF" w:rsidP="00244170">
            <w:r w:rsidRPr="00244170">
              <w:t>знакомство с некоторыми популярными играми, игрушками и другими товарами в Великобритании и России.</w:t>
            </w:r>
          </w:p>
          <w:p w:rsidR="00306ADF" w:rsidRPr="00244170" w:rsidRDefault="00306ADF" w:rsidP="00244170">
            <w:r w:rsidRPr="00244170">
              <w:t>знакомство с мнениями британских детей о причинах популярности некоторых продуктов, предметов и т.п.</w:t>
            </w:r>
          </w:p>
          <w:p w:rsidR="00306ADF" w:rsidRPr="00244170" w:rsidRDefault="00306ADF" w:rsidP="00244170">
            <w:r w:rsidRPr="00244170">
              <w:t xml:space="preserve">знакомство с некоторыми достопримечательностями британских улиц и с понятием </w:t>
            </w:r>
            <w:proofErr w:type="spellStart"/>
            <w:r w:rsidRPr="00244170">
              <w:t>street</w:t>
            </w:r>
            <w:proofErr w:type="spellEnd"/>
            <w:r w:rsidRPr="00244170">
              <w:t xml:space="preserve"> </w:t>
            </w:r>
            <w:proofErr w:type="spellStart"/>
            <w:r w:rsidRPr="00244170">
              <w:t>furniture</w:t>
            </w:r>
            <w:proofErr w:type="spellEnd"/>
            <w:r w:rsidRPr="00244170">
              <w:t>.</w:t>
            </w:r>
          </w:p>
          <w:p w:rsidR="00306ADF" w:rsidRPr="00244170" w:rsidRDefault="00306ADF" w:rsidP="00244170">
            <w:r w:rsidRPr="00244170">
              <w:t>знакомство с мнениями детей о некоторых фактах и особенностях жизни в разных странах.</w:t>
            </w:r>
          </w:p>
        </w:tc>
      </w:tr>
      <w:tr w:rsidR="00306ADF" w:rsidRPr="00244170" w:rsidTr="00945B53"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DF" w:rsidRPr="00753850" w:rsidRDefault="00306ADF" w:rsidP="00244170">
            <w:pPr>
              <w:jc w:val="center"/>
              <w:rPr>
                <w:b/>
              </w:rPr>
            </w:pPr>
            <w:r w:rsidRPr="00753850">
              <w:rPr>
                <w:b/>
                <w:lang w:val="en-US"/>
              </w:rPr>
              <w:lastRenderedPageBreak/>
              <w:t>Unit</w:t>
            </w:r>
            <w:r w:rsidRPr="00753850">
              <w:rPr>
                <w:b/>
              </w:rPr>
              <w:t xml:space="preserve"> 7 “Кто для тебя является примером?” </w:t>
            </w:r>
          </w:p>
        </w:tc>
      </w:tr>
      <w:tr w:rsidR="00244170" w:rsidRPr="00244170" w:rsidTr="00C87157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0" w:rsidRPr="00244170" w:rsidRDefault="00244170" w:rsidP="00244170">
            <w:pPr>
              <w:jc w:val="center"/>
            </w:pPr>
            <w:r w:rsidRPr="00244170">
              <w:t>Родная страна и страны изучаемого языка. Выдающиеся люди и их вклад в мировую культуру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0" w:rsidRPr="00244170" w:rsidRDefault="00244170" w:rsidP="00244170">
            <w:pPr>
              <w:jc w:val="center"/>
            </w:pPr>
            <w:r w:rsidRPr="00244170">
              <w:t>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0" w:rsidRPr="00244170" w:rsidRDefault="00244170" w:rsidP="00244170">
            <w:pPr>
              <w:jc w:val="center"/>
              <w:rPr>
                <w:lang w:val="en-US"/>
              </w:rPr>
            </w:pPr>
            <w:r w:rsidRPr="00244170">
              <w:rPr>
                <w:lang w:val="en-US"/>
              </w:rPr>
              <w:t>Project: People I am proud of.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0" w:rsidRPr="00244170" w:rsidRDefault="00244170" w:rsidP="00244170">
            <w:pPr>
              <w:jc w:val="center"/>
            </w:pPr>
            <w:r w:rsidRPr="00244170">
              <w:t>Текущий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0" w:rsidRPr="00244170" w:rsidRDefault="00244170" w:rsidP="00244170">
            <w:pPr>
              <w:rPr>
                <w:lang w:val="en-US"/>
              </w:rPr>
            </w:pPr>
            <w:proofErr w:type="gramStart"/>
            <w:r w:rsidRPr="00244170">
              <w:t>лексический</w:t>
            </w:r>
            <w:r w:rsidRPr="00244170">
              <w:rPr>
                <w:lang w:val="en-US"/>
              </w:rPr>
              <w:t xml:space="preserve">: a cosmonaut, an astronaut, a politician, a composer, a </w:t>
            </w:r>
            <w:proofErr w:type="spellStart"/>
            <w:r w:rsidRPr="00244170">
              <w:rPr>
                <w:lang w:val="en-US"/>
              </w:rPr>
              <w:t>musician,a</w:t>
            </w:r>
            <w:proofErr w:type="spellEnd"/>
            <w:r w:rsidRPr="00244170">
              <w:rPr>
                <w:lang w:val="en-US"/>
              </w:rPr>
              <w:t xml:space="preserve"> dancer, a sportsman, a leader, a warrior, a scientist, a playwright, down to earth, well-mannered, skilful, selfless, brave, legendary, mysterious, in trouble, to win the battle / a championship / a contest, to serve one’s country best, to change the system of, to create, to invent new machines, to</w:t>
            </w:r>
            <w:proofErr w:type="gramEnd"/>
            <w:r w:rsidRPr="00244170">
              <w:rPr>
                <w:lang w:val="en-US"/>
              </w:rPr>
              <w:t xml:space="preserve"> reform the system of, to orbit the Earth, to respect, to admire, to adore, to look up to, an action, courage, a deed</w:t>
            </w:r>
          </w:p>
          <w:p w:rsidR="00244170" w:rsidRPr="00244170" w:rsidRDefault="00244170" w:rsidP="00244170">
            <w:pPr>
              <w:rPr>
                <w:lang w:val="en-US"/>
              </w:rPr>
            </w:pPr>
          </w:p>
          <w:p w:rsidR="00244170" w:rsidRPr="00244170" w:rsidRDefault="00244170" w:rsidP="00244170">
            <w:pPr>
              <w:rPr>
                <w:lang w:val="en-US"/>
              </w:rPr>
            </w:pPr>
            <w:r w:rsidRPr="00244170">
              <w:t>лексический</w:t>
            </w:r>
            <w:r w:rsidRPr="00244170">
              <w:rPr>
                <w:lang w:val="en-US"/>
              </w:rPr>
              <w:t xml:space="preserve">: to rule, the twenties, the seventies, penicillin, sprint, a station, to play the role of; </w:t>
            </w:r>
            <w:r w:rsidRPr="00244170">
              <w:t>грамматический</w:t>
            </w:r>
            <w:r w:rsidRPr="00244170">
              <w:rPr>
                <w:lang w:val="en-US"/>
              </w:rPr>
              <w:t xml:space="preserve">: </w:t>
            </w:r>
            <w:r w:rsidRPr="00244170">
              <w:t>инфинитив</w:t>
            </w:r>
            <w:r w:rsidRPr="00244170">
              <w:rPr>
                <w:lang w:val="en-US"/>
              </w:rPr>
              <w:t xml:space="preserve"> </w:t>
            </w:r>
            <w:r w:rsidRPr="00244170">
              <w:t>в</w:t>
            </w:r>
            <w:r w:rsidRPr="00244170">
              <w:rPr>
                <w:lang w:val="en-US"/>
              </w:rPr>
              <w:t xml:space="preserve"> </w:t>
            </w:r>
            <w:r w:rsidRPr="00244170">
              <w:t>качестве</w:t>
            </w:r>
            <w:r w:rsidRPr="00244170">
              <w:rPr>
                <w:lang w:val="en-US"/>
              </w:rPr>
              <w:t xml:space="preserve"> </w:t>
            </w:r>
            <w:r w:rsidRPr="00244170">
              <w:t>определения</w:t>
            </w:r>
            <w:r w:rsidRPr="00244170">
              <w:rPr>
                <w:lang w:val="en-US"/>
              </w:rPr>
              <w:t xml:space="preserve"> </w:t>
            </w:r>
            <w:r w:rsidRPr="00244170">
              <w:t>после</w:t>
            </w:r>
            <w:r w:rsidRPr="00244170">
              <w:rPr>
                <w:lang w:val="en-US"/>
              </w:rPr>
              <w:t xml:space="preserve"> </w:t>
            </w:r>
            <w:r w:rsidRPr="00244170">
              <w:t>слов</w:t>
            </w:r>
            <w:r w:rsidRPr="00244170">
              <w:rPr>
                <w:lang w:val="en-US"/>
              </w:rPr>
              <w:t xml:space="preserve"> the only, the first / second / third, the last</w:t>
            </w:r>
          </w:p>
          <w:p w:rsidR="00244170" w:rsidRPr="00244170" w:rsidRDefault="00244170" w:rsidP="00244170">
            <w:pPr>
              <w:rPr>
                <w:lang w:val="en-US"/>
              </w:rPr>
            </w:pPr>
          </w:p>
          <w:p w:rsidR="00244170" w:rsidRPr="00244170" w:rsidRDefault="00244170" w:rsidP="00244170">
            <w:proofErr w:type="gramStart"/>
            <w:r w:rsidRPr="00244170">
              <w:t>лексический</w:t>
            </w:r>
            <w:proofErr w:type="gramEnd"/>
            <w:r w:rsidRPr="00244170">
              <w:t xml:space="preserve">: </w:t>
            </w:r>
            <w:r w:rsidRPr="00244170">
              <w:rPr>
                <w:lang w:val="en-US"/>
              </w:rPr>
              <w:t>t</w:t>
            </w:r>
            <w:proofErr w:type="spellStart"/>
            <w:r w:rsidRPr="00244170">
              <w:t>he</w:t>
            </w:r>
            <w:proofErr w:type="spellEnd"/>
            <w:r w:rsidRPr="00244170">
              <w:t xml:space="preserve"> </w:t>
            </w:r>
            <w:proofErr w:type="spellStart"/>
            <w:r w:rsidRPr="00244170">
              <w:t>moon</w:t>
            </w:r>
            <w:proofErr w:type="spellEnd"/>
            <w:r w:rsidRPr="00244170">
              <w:t xml:space="preserve">, </w:t>
            </w:r>
            <w:proofErr w:type="spellStart"/>
            <w:r w:rsidRPr="00244170">
              <w:t>to</w:t>
            </w:r>
            <w:proofErr w:type="spellEnd"/>
            <w:r w:rsidRPr="00244170">
              <w:t xml:space="preserve"> </w:t>
            </w:r>
            <w:proofErr w:type="spellStart"/>
            <w:r w:rsidRPr="00244170">
              <w:t>fly</w:t>
            </w:r>
            <w:proofErr w:type="spellEnd"/>
            <w:r w:rsidRPr="00244170">
              <w:t xml:space="preserve">, </w:t>
            </w:r>
            <w:proofErr w:type="spellStart"/>
            <w:r w:rsidRPr="00244170">
              <w:t>the</w:t>
            </w:r>
            <w:proofErr w:type="spellEnd"/>
            <w:r w:rsidRPr="00244170">
              <w:t xml:space="preserve"> </w:t>
            </w:r>
            <w:proofErr w:type="spellStart"/>
            <w:r w:rsidRPr="00244170">
              <w:t>public</w:t>
            </w:r>
            <w:proofErr w:type="spellEnd"/>
            <w:r w:rsidRPr="00244170">
              <w:t xml:space="preserve">, a </w:t>
            </w:r>
            <w:proofErr w:type="spellStart"/>
            <w:r w:rsidRPr="00244170">
              <w:t>diplomat</w:t>
            </w:r>
            <w:proofErr w:type="spellEnd"/>
            <w:r w:rsidRPr="00244170">
              <w:t xml:space="preserve">, a </w:t>
            </w:r>
            <w:proofErr w:type="spellStart"/>
            <w:r w:rsidRPr="00244170">
              <w:t>waltz</w:t>
            </w:r>
            <w:proofErr w:type="spellEnd"/>
            <w:r w:rsidRPr="00244170">
              <w:t xml:space="preserve">; грамматический: придаточное определительное предложение с союзным словом </w:t>
            </w:r>
            <w:r w:rsidRPr="00244170">
              <w:rPr>
                <w:lang w:val="en-US"/>
              </w:rPr>
              <w:t>whose</w:t>
            </w:r>
          </w:p>
          <w:p w:rsidR="00244170" w:rsidRPr="00244170" w:rsidRDefault="00244170" w:rsidP="00244170"/>
          <w:p w:rsidR="00244170" w:rsidRPr="00244170" w:rsidRDefault="00244170" w:rsidP="00244170">
            <w:pPr>
              <w:rPr>
                <w:lang w:val="en-US"/>
              </w:rPr>
            </w:pPr>
            <w:r w:rsidRPr="00244170">
              <w:t>Лексический</w:t>
            </w:r>
            <w:r w:rsidRPr="00244170">
              <w:rPr>
                <w:lang w:val="en-US"/>
              </w:rPr>
              <w:t xml:space="preserve">: a gang, a racket, big-time men, to put one over on, what’s the matter?, to be after </w:t>
            </w:r>
            <w:proofErr w:type="spellStart"/>
            <w:r w:rsidRPr="00244170">
              <w:rPr>
                <w:lang w:val="en-US"/>
              </w:rPr>
              <w:t>sb</w:t>
            </w:r>
            <w:proofErr w:type="spellEnd"/>
            <w:r w:rsidRPr="00244170">
              <w:rPr>
                <w:lang w:val="en-US"/>
              </w:rPr>
              <w:t xml:space="preserve">, </w:t>
            </w:r>
            <w:r w:rsidRPr="00244170">
              <w:rPr>
                <w:lang w:val="en-US"/>
              </w:rPr>
              <w:lastRenderedPageBreak/>
              <w:t xml:space="preserve">confident, shivering, frightened, miserable, a crook, to let </w:t>
            </w:r>
            <w:proofErr w:type="spellStart"/>
            <w:r w:rsidRPr="00244170">
              <w:rPr>
                <w:lang w:val="en-US"/>
              </w:rPr>
              <w:t>sb</w:t>
            </w:r>
            <w:proofErr w:type="spellEnd"/>
            <w:r w:rsidRPr="00244170">
              <w:rPr>
                <w:lang w:val="en-US"/>
              </w:rPr>
              <w:t xml:space="preserve"> down</w:t>
            </w:r>
          </w:p>
          <w:p w:rsidR="00244170" w:rsidRPr="00244170" w:rsidRDefault="00244170" w:rsidP="00244170">
            <w:pPr>
              <w:rPr>
                <w:lang w:val="en-US"/>
              </w:rPr>
            </w:pPr>
            <w:proofErr w:type="gramStart"/>
            <w:r w:rsidRPr="00244170">
              <w:t>речевые</w:t>
            </w:r>
            <w:r w:rsidRPr="00244170">
              <w:rPr>
                <w:lang w:val="en-US"/>
              </w:rPr>
              <w:t xml:space="preserve"> </w:t>
            </w:r>
            <w:r w:rsidRPr="00244170">
              <w:t>функции</w:t>
            </w:r>
            <w:r w:rsidRPr="00244170">
              <w:rPr>
                <w:lang w:val="en-US"/>
              </w:rPr>
              <w:t>: saying you agree (I’m with you there.</w:t>
            </w:r>
            <w:proofErr w:type="gramEnd"/>
            <w:r w:rsidRPr="00244170">
              <w:rPr>
                <w:lang w:val="en-US"/>
              </w:rPr>
              <w:t xml:space="preserve"> Sure, How true</w:t>
            </w:r>
            <w:proofErr w:type="gramStart"/>
            <w:r w:rsidRPr="00244170">
              <w:rPr>
                <w:lang w:val="en-US"/>
              </w:rPr>
              <w:t>!,</w:t>
            </w:r>
            <w:proofErr w:type="gramEnd"/>
            <w:r w:rsidRPr="00244170">
              <w:rPr>
                <w:lang w:val="en-US"/>
              </w:rPr>
              <w:t xml:space="preserve"> I don’t think anyone could disagree.); saying you disagree (Actually, I think… I don’t think that… I don’t see why… I’m afraid I can’t agree.); saying you partly agree (Yes, maybe, but… I see what you mean, but… yes, but on the other hand… To a certain extent, yes.)</w:t>
            </w:r>
          </w:p>
          <w:p w:rsidR="00244170" w:rsidRPr="00244170" w:rsidRDefault="00244170" w:rsidP="00244170">
            <w:pPr>
              <w:rPr>
                <w:lang w:val="en-US"/>
              </w:rPr>
            </w:pPr>
          </w:p>
          <w:p w:rsidR="00244170" w:rsidRPr="00244170" w:rsidRDefault="00244170" w:rsidP="00244170">
            <w:pPr>
              <w:rPr>
                <w:lang w:val="en-US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0" w:rsidRPr="00244170" w:rsidRDefault="00244170" w:rsidP="00244170">
            <w:pPr>
              <w:rPr>
                <w:lang w:val="en-US"/>
              </w:rPr>
            </w:pPr>
            <w:r w:rsidRPr="00244170">
              <w:lastRenderedPageBreak/>
              <w:t>знакомство</w:t>
            </w:r>
            <w:r w:rsidRPr="00244170">
              <w:rPr>
                <w:lang w:val="en-US"/>
              </w:rPr>
              <w:t xml:space="preserve"> </w:t>
            </w:r>
            <w:r w:rsidRPr="00244170">
              <w:t>с</w:t>
            </w:r>
            <w:r w:rsidRPr="00244170">
              <w:rPr>
                <w:lang w:val="en-US"/>
              </w:rPr>
              <w:t xml:space="preserve"> </w:t>
            </w:r>
            <w:r w:rsidRPr="00244170">
              <w:t>информацией</w:t>
            </w:r>
            <w:r w:rsidRPr="00244170">
              <w:rPr>
                <w:lang w:val="en-US"/>
              </w:rPr>
              <w:t xml:space="preserve"> </w:t>
            </w:r>
            <w:r w:rsidRPr="00244170">
              <w:t>о</w:t>
            </w:r>
            <w:r w:rsidRPr="00244170">
              <w:rPr>
                <w:lang w:val="en-US"/>
              </w:rPr>
              <w:t xml:space="preserve"> </w:t>
            </w:r>
            <w:r w:rsidRPr="00244170">
              <w:t>некоторых</w:t>
            </w:r>
            <w:r w:rsidRPr="00244170">
              <w:rPr>
                <w:lang w:val="en-US"/>
              </w:rPr>
              <w:t xml:space="preserve"> </w:t>
            </w:r>
            <w:r w:rsidRPr="00244170">
              <w:t>известных</w:t>
            </w:r>
            <w:r w:rsidRPr="00244170">
              <w:rPr>
                <w:lang w:val="en-US"/>
              </w:rPr>
              <w:t xml:space="preserve"> </w:t>
            </w:r>
            <w:r w:rsidRPr="00244170">
              <w:t>людях</w:t>
            </w:r>
            <w:r w:rsidRPr="00244170">
              <w:rPr>
                <w:lang w:val="en-US"/>
              </w:rPr>
              <w:t>: Horatio Nelson, William Shakespeare, William, Wallace, Rudyard Kipling, Audrey Hepburn, Clara Barton, Florence Nightingale, Lady Diana.</w:t>
            </w:r>
          </w:p>
          <w:p w:rsidR="00244170" w:rsidRPr="00244170" w:rsidRDefault="00244170" w:rsidP="00244170">
            <w:pPr>
              <w:rPr>
                <w:lang w:val="en-US"/>
              </w:rPr>
            </w:pPr>
            <w:r w:rsidRPr="00244170">
              <w:t>знакомство</w:t>
            </w:r>
            <w:r w:rsidRPr="00244170">
              <w:rPr>
                <w:lang w:val="en-US"/>
              </w:rPr>
              <w:t xml:space="preserve"> </w:t>
            </w:r>
            <w:r w:rsidRPr="00244170">
              <w:t>с</w:t>
            </w:r>
            <w:r w:rsidRPr="00244170">
              <w:rPr>
                <w:lang w:val="en-US"/>
              </w:rPr>
              <w:t xml:space="preserve"> </w:t>
            </w:r>
            <w:r w:rsidRPr="00244170">
              <w:t>информацией</w:t>
            </w:r>
            <w:r w:rsidRPr="00244170">
              <w:rPr>
                <w:lang w:val="en-US"/>
              </w:rPr>
              <w:t xml:space="preserve"> </w:t>
            </w:r>
            <w:r w:rsidRPr="00244170">
              <w:t>о</w:t>
            </w:r>
            <w:r w:rsidRPr="00244170">
              <w:rPr>
                <w:lang w:val="en-US"/>
              </w:rPr>
              <w:t xml:space="preserve"> </w:t>
            </w:r>
            <w:r w:rsidRPr="00244170">
              <w:t>некоторых</w:t>
            </w:r>
            <w:r w:rsidRPr="00244170">
              <w:rPr>
                <w:lang w:val="en-US"/>
              </w:rPr>
              <w:t xml:space="preserve"> </w:t>
            </w:r>
            <w:r w:rsidRPr="00244170">
              <w:t>известных</w:t>
            </w:r>
            <w:r w:rsidRPr="00244170">
              <w:rPr>
                <w:lang w:val="en-US"/>
              </w:rPr>
              <w:t xml:space="preserve"> </w:t>
            </w:r>
            <w:r w:rsidRPr="00244170">
              <w:t>людях</w:t>
            </w:r>
            <w:r w:rsidRPr="00244170">
              <w:rPr>
                <w:lang w:val="en-US"/>
              </w:rPr>
              <w:t xml:space="preserve">: Christopher Columbus, Johann Gutenberg, Elizabeth I, Mary Pickford </w:t>
            </w:r>
            <w:r w:rsidRPr="00244170">
              <w:t>и</w:t>
            </w:r>
            <w:r w:rsidRPr="00244170">
              <w:rPr>
                <w:lang w:val="en-US"/>
              </w:rPr>
              <w:t xml:space="preserve"> </w:t>
            </w:r>
            <w:proofErr w:type="spellStart"/>
            <w:r w:rsidRPr="00244170">
              <w:t>др</w:t>
            </w:r>
            <w:proofErr w:type="spellEnd"/>
            <w:r w:rsidRPr="00244170">
              <w:rPr>
                <w:lang w:val="en-US"/>
              </w:rPr>
              <w:t>.</w:t>
            </w:r>
          </w:p>
          <w:p w:rsidR="00244170" w:rsidRPr="00244170" w:rsidRDefault="00244170" w:rsidP="00244170">
            <w:pPr>
              <w:rPr>
                <w:lang w:val="en-US"/>
              </w:rPr>
            </w:pPr>
            <w:r w:rsidRPr="00244170">
              <w:t>знакомство</w:t>
            </w:r>
            <w:r w:rsidRPr="00244170">
              <w:rPr>
                <w:lang w:val="en-US"/>
              </w:rPr>
              <w:t xml:space="preserve"> </w:t>
            </w:r>
            <w:r w:rsidRPr="00244170">
              <w:t>с</w:t>
            </w:r>
            <w:r w:rsidRPr="00244170">
              <w:rPr>
                <w:lang w:val="en-US"/>
              </w:rPr>
              <w:t xml:space="preserve"> </w:t>
            </w:r>
            <w:r w:rsidRPr="00244170">
              <w:t>информацией</w:t>
            </w:r>
            <w:r w:rsidRPr="00244170">
              <w:rPr>
                <w:lang w:val="en-US"/>
              </w:rPr>
              <w:t xml:space="preserve"> </w:t>
            </w:r>
            <w:r w:rsidRPr="00244170">
              <w:t>о</w:t>
            </w:r>
            <w:r w:rsidRPr="00244170">
              <w:rPr>
                <w:lang w:val="en-US"/>
              </w:rPr>
              <w:t xml:space="preserve"> </w:t>
            </w:r>
            <w:r w:rsidRPr="00244170">
              <w:t>некоторых</w:t>
            </w:r>
            <w:r w:rsidRPr="00244170">
              <w:rPr>
                <w:lang w:val="en-US"/>
              </w:rPr>
              <w:t xml:space="preserve"> </w:t>
            </w:r>
            <w:r w:rsidRPr="00244170">
              <w:t>известных</w:t>
            </w:r>
            <w:r w:rsidRPr="00244170">
              <w:rPr>
                <w:lang w:val="en-US"/>
              </w:rPr>
              <w:t xml:space="preserve"> </w:t>
            </w:r>
            <w:r w:rsidRPr="00244170">
              <w:t>людях</w:t>
            </w:r>
            <w:r w:rsidRPr="00244170">
              <w:rPr>
                <w:lang w:val="en-US"/>
              </w:rPr>
              <w:t xml:space="preserve">: Mother Teresa Nelson Mandela, Amelia Earhart, Neil Armstrong </w:t>
            </w:r>
            <w:r w:rsidRPr="00244170">
              <w:t>и</w:t>
            </w:r>
            <w:r w:rsidRPr="00244170">
              <w:rPr>
                <w:lang w:val="en-US"/>
              </w:rPr>
              <w:t xml:space="preserve"> </w:t>
            </w:r>
            <w:proofErr w:type="spellStart"/>
            <w:r w:rsidRPr="00244170">
              <w:t>др</w:t>
            </w:r>
            <w:proofErr w:type="spellEnd"/>
            <w:r w:rsidRPr="00244170">
              <w:rPr>
                <w:lang w:val="en-US"/>
              </w:rPr>
              <w:t>.</w:t>
            </w:r>
          </w:p>
          <w:p w:rsidR="00244170" w:rsidRPr="00244170" w:rsidRDefault="00244170" w:rsidP="00244170">
            <w:r w:rsidRPr="00244170">
              <w:t>знакомство с мнениями британских школьников о том, кого можно назвать героем.</w:t>
            </w:r>
          </w:p>
          <w:p w:rsidR="00244170" w:rsidRPr="00244170" w:rsidRDefault="00244170" w:rsidP="00244170">
            <w:r w:rsidRPr="00244170">
              <w:t xml:space="preserve">знакомство с отрывком из книги С. Шерри </w:t>
            </w:r>
            <w:r w:rsidRPr="00244170">
              <w:rPr>
                <w:lang w:val="en-US"/>
              </w:rPr>
              <w:t>A</w:t>
            </w:r>
            <w:r w:rsidRPr="00244170">
              <w:t xml:space="preserve"> </w:t>
            </w:r>
            <w:r w:rsidRPr="00244170">
              <w:rPr>
                <w:lang w:val="en-US"/>
              </w:rPr>
              <w:t>Pair</w:t>
            </w:r>
            <w:r w:rsidRPr="00244170">
              <w:t xml:space="preserve"> </w:t>
            </w:r>
            <w:r w:rsidRPr="00244170">
              <w:rPr>
                <w:lang w:val="en-US"/>
              </w:rPr>
              <w:t>of</w:t>
            </w:r>
            <w:r w:rsidRPr="00244170">
              <w:t xml:space="preserve"> </w:t>
            </w:r>
            <w:r w:rsidRPr="00244170">
              <w:rPr>
                <w:lang w:val="en-US"/>
              </w:rPr>
              <w:t>Jesus</w:t>
            </w:r>
            <w:r w:rsidRPr="00244170">
              <w:t xml:space="preserve"> </w:t>
            </w:r>
            <w:r w:rsidRPr="00244170">
              <w:rPr>
                <w:lang w:val="en-US"/>
              </w:rPr>
              <w:t>Boots</w:t>
            </w:r>
            <w:r w:rsidRPr="00244170">
              <w:t>.</w:t>
            </w:r>
          </w:p>
          <w:p w:rsidR="00244170" w:rsidRPr="00244170" w:rsidRDefault="00244170" w:rsidP="00244170">
            <w:r w:rsidRPr="00244170">
              <w:t>знакомство с некоторыми высказываниями известных людей.</w:t>
            </w:r>
          </w:p>
          <w:p w:rsidR="00244170" w:rsidRPr="00244170" w:rsidRDefault="00244170" w:rsidP="00244170">
            <w:r w:rsidRPr="00244170">
              <w:t xml:space="preserve">знакомство с биографиями некоторых известных людей: Марк Твен, Генри Форд, </w:t>
            </w:r>
            <w:proofErr w:type="spellStart"/>
            <w:r w:rsidRPr="00244170">
              <w:t>Евангелина</w:t>
            </w:r>
            <w:proofErr w:type="spellEnd"/>
            <w:r w:rsidRPr="00244170">
              <w:t xml:space="preserve"> Бут.</w:t>
            </w:r>
          </w:p>
        </w:tc>
      </w:tr>
      <w:tr w:rsidR="00244170" w:rsidRPr="00244170" w:rsidTr="00945B53"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0" w:rsidRPr="00753850" w:rsidRDefault="00244170" w:rsidP="00244170">
            <w:pPr>
              <w:jc w:val="center"/>
              <w:rPr>
                <w:b/>
              </w:rPr>
            </w:pPr>
            <w:r w:rsidRPr="00753850">
              <w:rPr>
                <w:b/>
                <w:lang w:val="en-US"/>
              </w:rPr>
              <w:lastRenderedPageBreak/>
              <w:t>Unit</w:t>
            </w:r>
            <w:r w:rsidRPr="00753850">
              <w:rPr>
                <w:b/>
              </w:rPr>
              <w:t xml:space="preserve"> 8 “Как вы проводите своё свободное время?” </w:t>
            </w:r>
          </w:p>
        </w:tc>
      </w:tr>
      <w:tr w:rsidR="00244170" w:rsidRPr="00244170" w:rsidTr="00C87157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0" w:rsidRPr="00244170" w:rsidRDefault="00244170" w:rsidP="00244170">
            <w:pPr>
              <w:jc w:val="center"/>
            </w:pPr>
            <w:r w:rsidRPr="00244170">
              <w:t>Досуг и увлечения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0" w:rsidRPr="00244170" w:rsidRDefault="00244170" w:rsidP="00244170">
            <w:pPr>
              <w:jc w:val="center"/>
            </w:pPr>
            <w:r w:rsidRPr="00244170">
              <w:t>12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0" w:rsidRPr="00244170" w:rsidRDefault="00244170" w:rsidP="00244170">
            <w:pPr>
              <w:jc w:val="both"/>
              <w:rPr>
                <w:lang w:val="en-US"/>
              </w:rPr>
            </w:pPr>
            <w:r w:rsidRPr="00244170">
              <w:rPr>
                <w:lang w:val="en-US"/>
              </w:rPr>
              <w:t>Project 1. My ideal day out.</w:t>
            </w:r>
          </w:p>
          <w:p w:rsidR="00244170" w:rsidRPr="00244170" w:rsidRDefault="00244170" w:rsidP="00244170">
            <w:pPr>
              <w:jc w:val="both"/>
              <w:rPr>
                <w:lang w:val="en-US"/>
              </w:rPr>
            </w:pPr>
            <w:r w:rsidRPr="00244170">
              <w:rPr>
                <w:lang w:val="en-US"/>
              </w:rPr>
              <w:t>Project 2. Fact file: Our free time activities.</w:t>
            </w:r>
          </w:p>
          <w:p w:rsidR="00244170" w:rsidRPr="00244170" w:rsidRDefault="00244170" w:rsidP="00244170">
            <w:pPr>
              <w:jc w:val="both"/>
              <w:rPr>
                <w:lang w:val="en-US"/>
              </w:rPr>
            </w:pPr>
            <w:r w:rsidRPr="00244170">
              <w:rPr>
                <w:lang w:val="en-US"/>
              </w:rPr>
              <w:t>Project 3. A new free time craze for the next year.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0" w:rsidRPr="00244170" w:rsidRDefault="00244170" w:rsidP="00244170">
            <w:pPr>
              <w:jc w:val="center"/>
            </w:pPr>
            <w:r w:rsidRPr="00244170">
              <w:t>Текущий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0" w:rsidRPr="00244170" w:rsidRDefault="00244170" w:rsidP="00244170">
            <w:pPr>
              <w:rPr>
                <w:lang w:val="en-US"/>
              </w:rPr>
            </w:pPr>
            <w:proofErr w:type="gramStart"/>
            <w:r w:rsidRPr="00244170">
              <w:t>Лексический</w:t>
            </w:r>
            <w:r w:rsidRPr="00244170">
              <w:rPr>
                <w:lang w:val="en-US"/>
              </w:rPr>
              <w:t xml:space="preserve">: a change from, amusing, to be fond of, to be keen on, to be mad / crazy about, to be / go out, bowling, CD, enjoyable, to get a lot out of, to get a pleasure form, to hang out, in my leisure / free / spare time, pastime, to prefer </w:t>
            </w:r>
            <w:proofErr w:type="spellStart"/>
            <w:r w:rsidRPr="00244170">
              <w:rPr>
                <w:lang w:val="en-US"/>
              </w:rPr>
              <w:t>st</w:t>
            </w:r>
            <w:proofErr w:type="spellEnd"/>
            <w:r w:rsidRPr="00244170">
              <w:rPr>
                <w:lang w:val="en-US"/>
              </w:rPr>
              <w:t xml:space="preserve"> to </w:t>
            </w:r>
            <w:proofErr w:type="spellStart"/>
            <w:r w:rsidRPr="00244170">
              <w:rPr>
                <w:lang w:val="en-US"/>
              </w:rPr>
              <w:t>sth</w:t>
            </w:r>
            <w:proofErr w:type="spellEnd"/>
            <w:r w:rsidRPr="00244170">
              <w:rPr>
                <w:lang w:val="en-US"/>
              </w:rPr>
              <w:t xml:space="preserve"> relaxing, sweets, a tape</w:t>
            </w:r>
            <w:proofErr w:type="gramEnd"/>
          </w:p>
          <w:p w:rsidR="00244170" w:rsidRPr="00244170" w:rsidRDefault="00244170" w:rsidP="00244170">
            <w:pPr>
              <w:rPr>
                <w:lang w:val="en-US"/>
              </w:rPr>
            </w:pPr>
            <w:r w:rsidRPr="00244170">
              <w:t>Лексический</w:t>
            </w:r>
            <w:r w:rsidRPr="00244170">
              <w:rPr>
                <w:lang w:val="en-US"/>
              </w:rPr>
              <w:t xml:space="preserve">: to take up, a course, a horse, a recorder; </w:t>
            </w:r>
            <w:r w:rsidRPr="00244170">
              <w:t>грамматический</w:t>
            </w:r>
            <w:r w:rsidRPr="00244170">
              <w:rPr>
                <w:lang w:val="en-US"/>
              </w:rPr>
              <w:t>: -</w:t>
            </w:r>
            <w:proofErr w:type="spellStart"/>
            <w:r w:rsidRPr="00244170">
              <w:rPr>
                <w:lang w:val="en-US"/>
              </w:rPr>
              <w:t>ed</w:t>
            </w:r>
            <w:proofErr w:type="spellEnd"/>
            <w:r w:rsidRPr="00244170">
              <w:rPr>
                <w:lang w:val="en-US"/>
              </w:rPr>
              <w:t xml:space="preserve"> and –</w:t>
            </w:r>
            <w:proofErr w:type="spellStart"/>
            <w:r w:rsidRPr="00244170">
              <w:rPr>
                <w:lang w:val="en-US"/>
              </w:rPr>
              <w:t>ing</w:t>
            </w:r>
            <w:proofErr w:type="spellEnd"/>
            <w:r w:rsidRPr="00244170">
              <w:rPr>
                <w:lang w:val="en-US"/>
              </w:rPr>
              <w:t xml:space="preserve"> adjectives (interesting – interested in, boring – bored with, exciting – excited about, amusing – amused by / about, surprising – surprised, relaxing – relaxed, thrilling – thrilled)</w:t>
            </w:r>
          </w:p>
          <w:p w:rsidR="00244170" w:rsidRPr="00244170" w:rsidRDefault="00244170" w:rsidP="00244170">
            <w:pPr>
              <w:rPr>
                <w:lang w:val="en-US"/>
              </w:rPr>
            </w:pPr>
          </w:p>
          <w:p w:rsidR="00244170" w:rsidRPr="00244170" w:rsidRDefault="00244170" w:rsidP="00244170">
            <w:pPr>
              <w:rPr>
                <w:lang w:val="en-US"/>
              </w:rPr>
            </w:pPr>
            <w:r w:rsidRPr="00244170">
              <w:t>лексический</w:t>
            </w:r>
            <w:r w:rsidRPr="00244170">
              <w:rPr>
                <w:lang w:val="en-US"/>
              </w:rPr>
              <w:t xml:space="preserve">: slumber, terrific, </w:t>
            </w:r>
            <w:r w:rsidRPr="00244170">
              <w:rPr>
                <w:lang w:val="en-US"/>
              </w:rPr>
              <w:lastRenderedPageBreak/>
              <w:t xml:space="preserve">TP; </w:t>
            </w:r>
            <w:r w:rsidRPr="00244170">
              <w:t>грамматический</w:t>
            </w:r>
            <w:r w:rsidRPr="00244170">
              <w:rPr>
                <w:lang w:val="en-US"/>
              </w:rPr>
              <w:t>:Present Progressive, to be going to, Simple Future</w:t>
            </w:r>
          </w:p>
          <w:p w:rsidR="00244170" w:rsidRPr="00244170" w:rsidRDefault="00244170" w:rsidP="00244170">
            <w:pPr>
              <w:rPr>
                <w:lang w:val="en-US"/>
              </w:rPr>
            </w:pPr>
          </w:p>
          <w:p w:rsidR="00244170" w:rsidRPr="00244170" w:rsidRDefault="00244170" w:rsidP="00244170">
            <w:pPr>
              <w:rPr>
                <w:lang w:val="en-US"/>
              </w:rPr>
            </w:pPr>
            <w:r w:rsidRPr="00244170">
              <w:t>лексический</w:t>
            </w:r>
            <w:r w:rsidRPr="00244170">
              <w:rPr>
                <w:lang w:val="en-US"/>
              </w:rPr>
              <w:t xml:space="preserve">: criminal, a curfew, a mischief maker, an offender, a rebel; </w:t>
            </w:r>
            <w:r w:rsidRPr="00244170">
              <w:t>грамматический</w:t>
            </w:r>
            <w:proofErr w:type="gramStart"/>
            <w:r w:rsidRPr="00244170">
              <w:rPr>
                <w:lang w:val="en-US"/>
              </w:rPr>
              <w:t>:</w:t>
            </w:r>
            <w:r w:rsidRPr="00244170">
              <w:t>м</w:t>
            </w:r>
            <w:proofErr w:type="gramEnd"/>
            <w:r w:rsidRPr="00244170">
              <w:t>одальные</w:t>
            </w:r>
            <w:r w:rsidRPr="00244170">
              <w:rPr>
                <w:lang w:val="en-US"/>
              </w:rPr>
              <w:t xml:space="preserve"> </w:t>
            </w:r>
            <w:r w:rsidRPr="00244170">
              <w:t>глаголы</w:t>
            </w:r>
            <w:r w:rsidRPr="00244170">
              <w:rPr>
                <w:lang w:val="en-US"/>
              </w:rPr>
              <w:t xml:space="preserve"> should, may, might</w:t>
            </w:r>
          </w:p>
          <w:p w:rsidR="00244170" w:rsidRPr="00244170" w:rsidRDefault="00244170" w:rsidP="00244170">
            <w:pPr>
              <w:rPr>
                <w:lang w:val="en-US"/>
              </w:rPr>
            </w:pPr>
            <w:proofErr w:type="gramStart"/>
            <w:r w:rsidRPr="00244170">
              <w:rPr>
                <w:lang w:val="en-US"/>
              </w:rPr>
              <w:t>to</w:t>
            </w:r>
            <w:proofErr w:type="gramEnd"/>
            <w:r w:rsidRPr="00244170">
              <w:rPr>
                <w:lang w:val="en-US"/>
              </w:rPr>
              <w:t xml:space="preserve"> accept, to refuse; </w:t>
            </w:r>
            <w:r w:rsidRPr="00244170">
              <w:t>речевые</w:t>
            </w:r>
            <w:r w:rsidRPr="00244170">
              <w:rPr>
                <w:lang w:val="en-US"/>
              </w:rPr>
              <w:t xml:space="preserve"> </w:t>
            </w:r>
            <w:r w:rsidRPr="00244170">
              <w:t>функции</w:t>
            </w:r>
            <w:r w:rsidRPr="00244170">
              <w:rPr>
                <w:lang w:val="en-US"/>
              </w:rPr>
              <w:t>: suggesting (How about…? What about…? Let’s… Why don’t…? Why not…? Would you like to…?); accepting (I’d like to. With pleasure. That’s a good idea. Yes, I would.); refusing (I’m sorry. I can’t. I wish I could but… I’d like to but…)</w:t>
            </w:r>
          </w:p>
          <w:p w:rsidR="00244170" w:rsidRPr="00244170" w:rsidRDefault="00244170" w:rsidP="00244170">
            <w:pPr>
              <w:rPr>
                <w:lang w:val="en-US"/>
              </w:rPr>
            </w:pPr>
          </w:p>
          <w:p w:rsidR="00244170" w:rsidRPr="00244170" w:rsidRDefault="00244170" w:rsidP="00244170">
            <w:pPr>
              <w:rPr>
                <w:lang w:val="en-US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0" w:rsidRPr="00244170" w:rsidRDefault="00244170" w:rsidP="00244170">
            <w:r w:rsidRPr="00244170">
              <w:lastRenderedPageBreak/>
              <w:t xml:space="preserve">знакомство с информацией о некоторых популярных видах спорта среди подростков, о том, как российские школьники проводят свободное время, знакомство с анкетой из газеты </w:t>
            </w:r>
            <w:proofErr w:type="spellStart"/>
            <w:r w:rsidRPr="00244170">
              <w:t>The</w:t>
            </w:r>
            <w:proofErr w:type="spellEnd"/>
            <w:r w:rsidRPr="00244170">
              <w:t xml:space="preserve"> </w:t>
            </w:r>
            <w:proofErr w:type="spellStart"/>
            <w:r w:rsidRPr="00244170">
              <w:t>Young</w:t>
            </w:r>
            <w:proofErr w:type="spellEnd"/>
            <w:r w:rsidRPr="00244170">
              <w:t xml:space="preserve"> </w:t>
            </w:r>
            <w:r w:rsidRPr="00244170">
              <w:rPr>
                <w:lang w:val="en-US"/>
              </w:rPr>
              <w:t>T</w:t>
            </w:r>
            <w:proofErr w:type="spellStart"/>
            <w:r w:rsidRPr="00244170">
              <w:t>elegraph</w:t>
            </w:r>
            <w:proofErr w:type="spellEnd"/>
            <w:r w:rsidRPr="00244170">
              <w:t>.</w:t>
            </w:r>
          </w:p>
          <w:p w:rsidR="00244170" w:rsidRPr="00244170" w:rsidRDefault="00244170" w:rsidP="00244170">
            <w:r w:rsidRPr="00244170">
              <w:t xml:space="preserve">знакомство с результатами опроса газеты </w:t>
            </w:r>
            <w:proofErr w:type="spellStart"/>
            <w:r w:rsidRPr="00244170">
              <w:t>The</w:t>
            </w:r>
            <w:proofErr w:type="spellEnd"/>
            <w:r w:rsidRPr="00244170">
              <w:t xml:space="preserve"> </w:t>
            </w:r>
            <w:proofErr w:type="spellStart"/>
            <w:r w:rsidRPr="00244170">
              <w:t>Young</w:t>
            </w:r>
            <w:proofErr w:type="spellEnd"/>
            <w:r w:rsidRPr="00244170">
              <w:t xml:space="preserve"> </w:t>
            </w:r>
            <w:r w:rsidRPr="00244170">
              <w:rPr>
                <w:lang w:val="en-US"/>
              </w:rPr>
              <w:t>T</w:t>
            </w:r>
            <w:proofErr w:type="spellStart"/>
            <w:r w:rsidRPr="00244170">
              <w:t>elegraph</w:t>
            </w:r>
            <w:proofErr w:type="spellEnd"/>
            <w:r w:rsidRPr="00244170">
              <w:t xml:space="preserve"> об увлечениях британских детей, с наиболее популярными хобби.</w:t>
            </w:r>
          </w:p>
          <w:p w:rsidR="00244170" w:rsidRPr="00244170" w:rsidRDefault="00244170" w:rsidP="00244170">
            <w:r w:rsidRPr="00244170">
              <w:t xml:space="preserve">знакомство с тем, как британские дети обычно проводят выходные дни, знакомство с такими понятиями и реалиями, как </w:t>
            </w:r>
            <w:proofErr w:type="spellStart"/>
            <w:r w:rsidRPr="00244170">
              <w:t>weekend</w:t>
            </w:r>
            <w:proofErr w:type="spellEnd"/>
            <w:r w:rsidRPr="00244170">
              <w:t xml:space="preserve">, </w:t>
            </w:r>
            <w:proofErr w:type="spellStart"/>
            <w:r w:rsidRPr="00244170">
              <w:t>Arsenal</w:t>
            </w:r>
            <w:proofErr w:type="spellEnd"/>
            <w:r w:rsidRPr="00244170">
              <w:t xml:space="preserve">, </w:t>
            </w:r>
            <w:proofErr w:type="spellStart"/>
            <w:r w:rsidRPr="00244170">
              <w:t>cheerleading</w:t>
            </w:r>
            <w:proofErr w:type="spellEnd"/>
            <w:r w:rsidRPr="00244170">
              <w:t xml:space="preserve">, </w:t>
            </w:r>
            <w:r w:rsidRPr="00244170">
              <w:lastRenderedPageBreak/>
              <w:t xml:space="preserve">a </w:t>
            </w:r>
            <w:proofErr w:type="spellStart"/>
            <w:r w:rsidRPr="00244170">
              <w:t>slumber</w:t>
            </w:r>
            <w:proofErr w:type="spellEnd"/>
            <w:r w:rsidRPr="00244170">
              <w:t xml:space="preserve"> </w:t>
            </w:r>
            <w:proofErr w:type="spellStart"/>
            <w:r w:rsidRPr="00244170">
              <w:t>party</w:t>
            </w:r>
            <w:proofErr w:type="spellEnd"/>
            <w:r w:rsidRPr="00244170">
              <w:t xml:space="preserve">, </w:t>
            </w:r>
            <w:proofErr w:type="spellStart"/>
            <w:r w:rsidRPr="00244170">
              <w:t>to</w:t>
            </w:r>
            <w:proofErr w:type="spellEnd"/>
            <w:r w:rsidRPr="00244170">
              <w:t xml:space="preserve"> TP</w:t>
            </w:r>
          </w:p>
          <w:p w:rsidR="00244170" w:rsidRPr="00244170" w:rsidRDefault="00244170" w:rsidP="00244170">
            <w:r w:rsidRPr="00244170">
              <w:t>знакомство с мнениями разных людей о комендантском часе для подростков в Глазго.</w:t>
            </w:r>
          </w:p>
          <w:p w:rsidR="00244170" w:rsidRPr="00244170" w:rsidRDefault="00244170" w:rsidP="00244170">
            <w:r w:rsidRPr="00244170">
              <w:t xml:space="preserve">знакомство с мнениями разных людей о том, как лучше проводить свободное время, с такими понятиями и реалиями как a </w:t>
            </w:r>
            <w:proofErr w:type="spellStart"/>
            <w:r w:rsidRPr="00244170">
              <w:t>couch</w:t>
            </w:r>
            <w:proofErr w:type="spellEnd"/>
            <w:r w:rsidRPr="00244170">
              <w:t xml:space="preserve"> </w:t>
            </w:r>
            <w:proofErr w:type="spellStart"/>
            <w:r w:rsidRPr="00244170">
              <w:t>potato</w:t>
            </w:r>
            <w:proofErr w:type="spellEnd"/>
            <w:r w:rsidRPr="00244170">
              <w:t xml:space="preserve">, </w:t>
            </w:r>
            <w:proofErr w:type="spellStart"/>
            <w:r w:rsidRPr="00244170">
              <w:t>Canada</w:t>
            </w:r>
            <w:proofErr w:type="spellEnd"/>
            <w:r w:rsidRPr="00244170">
              <w:t xml:space="preserve">, </w:t>
            </w:r>
            <w:proofErr w:type="spellStart"/>
            <w:r w:rsidRPr="00244170">
              <w:t>the</w:t>
            </w:r>
            <w:proofErr w:type="spellEnd"/>
            <w:r w:rsidRPr="00244170">
              <w:t xml:space="preserve"> </w:t>
            </w:r>
            <w:proofErr w:type="spellStart"/>
            <w:r w:rsidRPr="00244170">
              <w:t>States</w:t>
            </w:r>
            <w:proofErr w:type="spellEnd"/>
            <w:r w:rsidRPr="00244170">
              <w:t xml:space="preserve">, </w:t>
            </w:r>
            <w:r w:rsidRPr="00244170">
              <w:rPr>
                <w:lang w:val="en-US"/>
              </w:rPr>
              <w:t>MTV</w:t>
            </w:r>
            <w:r w:rsidRPr="00244170">
              <w:t xml:space="preserve">, </w:t>
            </w:r>
            <w:r w:rsidRPr="00244170">
              <w:rPr>
                <w:lang w:val="en-US"/>
              </w:rPr>
              <w:t>a</w:t>
            </w:r>
            <w:r w:rsidRPr="00244170">
              <w:t xml:space="preserve"> </w:t>
            </w:r>
            <w:r w:rsidRPr="00244170">
              <w:rPr>
                <w:lang w:val="en-US"/>
              </w:rPr>
              <w:t>climbing</w:t>
            </w:r>
            <w:r w:rsidRPr="00244170">
              <w:t xml:space="preserve"> </w:t>
            </w:r>
            <w:r w:rsidRPr="00244170">
              <w:rPr>
                <w:lang w:val="en-US"/>
              </w:rPr>
              <w:t>centre</w:t>
            </w:r>
            <w:r w:rsidRPr="00244170">
              <w:t>.</w:t>
            </w:r>
          </w:p>
          <w:p w:rsidR="00244170" w:rsidRPr="00244170" w:rsidRDefault="00244170" w:rsidP="00244170">
            <w:r w:rsidRPr="00244170">
              <w:t xml:space="preserve">знакомство с такими понятиями и реалиями как </w:t>
            </w:r>
            <w:r w:rsidRPr="00244170">
              <w:rPr>
                <w:lang w:val="en-US"/>
              </w:rPr>
              <w:t>a</w:t>
            </w:r>
            <w:r w:rsidRPr="00244170">
              <w:t xml:space="preserve"> </w:t>
            </w:r>
            <w:r w:rsidRPr="00244170">
              <w:rPr>
                <w:lang w:val="en-US"/>
              </w:rPr>
              <w:t>fancy</w:t>
            </w:r>
            <w:r w:rsidRPr="00244170">
              <w:t xml:space="preserve"> </w:t>
            </w:r>
            <w:r w:rsidRPr="00244170">
              <w:rPr>
                <w:lang w:val="en-US"/>
              </w:rPr>
              <w:t>dress</w:t>
            </w:r>
            <w:r w:rsidRPr="00244170">
              <w:t xml:space="preserve"> </w:t>
            </w:r>
            <w:r w:rsidRPr="00244170">
              <w:rPr>
                <w:lang w:val="en-US"/>
              </w:rPr>
              <w:t>party</w:t>
            </w:r>
            <w:r w:rsidRPr="00244170">
              <w:t xml:space="preserve">, </w:t>
            </w:r>
            <w:r w:rsidRPr="00244170">
              <w:rPr>
                <w:lang w:val="en-US"/>
              </w:rPr>
              <w:t>cricket</w:t>
            </w:r>
            <w:r w:rsidRPr="00244170">
              <w:t xml:space="preserve">, </w:t>
            </w:r>
            <w:r w:rsidRPr="00244170">
              <w:rPr>
                <w:lang w:val="en-US"/>
              </w:rPr>
              <w:t>Star</w:t>
            </w:r>
            <w:r w:rsidRPr="00244170">
              <w:t xml:space="preserve"> </w:t>
            </w:r>
            <w:r w:rsidRPr="00244170">
              <w:rPr>
                <w:lang w:val="en-US"/>
              </w:rPr>
              <w:t>Wars</w:t>
            </w:r>
            <w:r w:rsidRPr="00244170">
              <w:t xml:space="preserve">, </w:t>
            </w:r>
            <w:r w:rsidRPr="00244170">
              <w:rPr>
                <w:lang w:val="en-US"/>
              </w:rPr>
              <w:t>Oxford</w:t>
            </w:r>
            <w:r w:rsidRPr="00244170">
              <w:t xml:space="preserve"> </w:t>
            </w:r>
            <w:r w:rsidRPr="00244170">
              <w:rPr>
                <w:lang w:val="en-US"/>
              </w:rPr>
              <w:t>vs</w:t>
            </w:r>
            <w:r w:rsidRPr="00244170">
              <w:t xml:space="preserve"> </w:t>
            </w:r>
            <w:r w:rsidRPr="00244170">
              <w:rPr>
                <w:lang w:val="en-US"/>
              </w:rPr>
              <w:t>Cambridge</w:t>
            </w:r>
            <w:r w:rsidRPr="00244170">
              <w:t xml:space="preserve"> </w:t>
            </w:r>
            <w:r w:rsidRPr="00244170">
              <w:rPr>
                <w:lang w:val="en-US"/>
              </w:rPr>
              <w:t>Boat</w:t>
            </w:r>
            <w:r w:rsidRPr="00244170">
              <w:t xml:space="preserve"> </w:t>
            </w:r>
            <w:r w:rsidRPr="00244170">
              <w:rPr>
                <w:lang w:val="en-US"/>
              </w:rPr>
              <w:t>Race</w:t>
            </w:r>
            <w:r w:rsidRPr="00244170">
              <w:t>.</w:t>
            </w:r>
          </w:p>
          <w:p w:rsidR="00244170" w:rsidRPr="00244170" w:rsidRDefault="00244170" w:rsidP="00244170">
            <w:r w:rsidRPr="00244170">
              <w:t>знакомство с объявлениями, которые анонсируют детские мероприятия.</w:t>
            </w:r>
          </w:p>
        </w:tc>
      </w:tr>
      <w:tr w:rsidR="00244170" w:rsidRPr="00244170" w:rsidTr="00945B53"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0" w:rsidRPr="00753850" w:rsidRDefault="00244170" w:rsidP="00244170">
            <w:pPr>
              <w:jc w:val="center"/>
              <w:rPr>
                <w:b/>
              </w:rPr>
            </w:pPr>
            <w:r w:rsidRPr="00753850">
              <w:rPr>
                <w:b/>
                <w:lang w:val="en-US"/>
              </w:rPr>
              <w:lastRenderedPageBreak/>
              <w:t>Unit</w:t>
            </w:r>
            <w:r w:rsidRPr="00753850">
              <w:rPr>
                <w:b/>
              </w:rPr>
              <w:t xml:space="preserve"> 9 “Что особенного в вашей стране?” </w:t>
            </w:r>
          </w:p>
        </w:tc>
      </w:tr>
      <w:tr w:rsidR="00244170" w:rsidRPr="00244170" w:rsidTr="00C87157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0" w:rsidRPr="00244170" w:rsidRDefault="00244170" w:rsidP="00244170">
            <w:pPr>
              <w:jc w:val="center"/>
            </w:pPr>
            <w:r w:rsidRPr="00244170">
              <w:t>Родная страна и страны изучаемого языка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0" w:rsidRPr="00244170" w:rsidRDefault="00244170" w:rsidP="00244170">
            <w:pPr>
              <w:jc w:val="center"/>
            </w:pPr>
            <w:r w:rsidRPr="00244170">
              <w:t>11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0" w:rsidRPr="00244170" w:rsidRDefault="00244170" w:rsidP="00244170">
            <w:pPr>
              <w:jc w:val="center"/>
              <w:rPr>
                <w:lang w:val="en-US"/>
              </w:rPr>
            </w:pPr>
            <w:r w:rsidRPr="00244170">
              <w:rPr>
                <w:lang w:val="en-US"/>
              </w:rPr>
              <w:t>Project: The Eighth Wonder of the World.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0" w:rsidRPr="00244170" w:rsidRDefault="00244170" w:rsidP="00244170">
            <w:pPr>
              <w:jc w:val="center"/>
            </w:pPr>
            <w:r w:rsidRPr="00244170">
              <w:t>Текущий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0" w:rsidRPr="00244170" w:rsidRDefault="00244170" w:rsidP="00244170">
            <w:pPr>
              <w:rPr>
                <w:lang w:val="en-US"/>
              </w:rPr>
            </w:pPr>
            <w:proofErr w:type="gramStart"/>
            <w:r w:rsidRPr="00244170">
              <w:t>лексический</w:t>
            </w:r>
            <w:r w:rsidRPr="00244170">
              <w:rPr>
                <w:lang w:val="en-US"/>
              </w:rPr>
              <w:t xml:space="preserve">: a gallery, an abbey, a parliament, a cathedral, a palace, a fortress, a masterpiece, a sculpture, </w:t>
            </w:r>
            <w:proofErr w:type="spellStart"/>
            <w:r w:rsidRPr="00244170">
              <w:rPr>
                <w:lang w:val="en-US"/>
              </w:rPr>
              <w:t>armoury</w:t>
            </w:r>
            <w:proofErr w:type="spellEnd"/>
            <w:r w:rsidRPr="00244170">
              <w:rPr>
                <w:lang w:val="en-US"/>
              </w:rPr>
              <w:t>, an exhibition, a treasure, arms, a residence, a cast master, to found, to transform into, to restore, to design, to treasure, to decorate, to crown, to house, to contain, rare, ancient, unique, precious, a stone;</w:t>
            </w:r>
            <w:proofErr w:type="gramEnd"/>
            <w:r w:rsidRPr="00244170">
              <w:rPr>
                <w:lang w:val="en-US"/>
              </w:rPr>
              <w:t xml:space="preserve"> </w:t>
            </w:r>
            <w:r w:rsidRPr="00244170">
              <w:t>грамматический</w:t>
            </w:r>
            <w:r w:rsidRPr="00244170">
              <w:rPr>
                <w:lang w:val="en-US"/>
              </w:rPr>
              <w:t xml:space="preserve">: </w:t>
            </w:r>
            <w:r w:rsidRPr="00244170">
              <w:t>артикль</w:t>
            </w:r>
            <w:r w:rsidRPr="00244170">
              <w:rPr>
                <w:lang w:val="en-US"/>
              </w:rPr>
              <w:t xml:space="preserve"> </w:t>
            </w:r>
            <w:r w:rsidRPr="00244170">
              <w:t>перед</w:t>
            </w:r>
            <w:r w:rsidRPr="00244170">
              <w:rPr>
                <w:lang w:val="en-US"/>
              </w:rPr>
              <w:t xml:space="preserve"> </w:t>
            </w:r>
            <w:r w:rsidRPr="00244170">
              <w:t>существительными</w:t>
            </w:r>
            <w:r w:rsidRPr="00244170">
              <w:rPr>
                <w:lang w:val="en-US"/>
              </w:rPr>
              <w:t xml:space="preserve">, </w:t>
            </w:r>
            <w:r w:rsidRPr="00244170">
              <w:t>обозначающими</w:t>
            </w:r>
            <w:r w:rsidRPr="00244170">
              <w:rPr>
                <w:lang w:val="en-US"/>
              </w:rPr>
              <w:t xml:space="preserve"> </w:t>
            </w:r>
            <w:r w:rsidRPr="00244170">
              <w:t>профессию</w:t>
            </w:r>
          </w:p>
          <w:p w:rsidR="00244170" w:rsidRPr="00244170" w:rsidRDefault="00244170" w:rsidP="00244170">
            <w:pPr>
              <w:rPr>
                <w:lang w:val="en-US"/>
              </w:rPr>
            </w:pPr>
          </w:p>
          <w:p w:rsidR="00244170" w:rsidRPr="00244170" w:rsidRDefault="00244170" w:rsidP="00244170">
            <w:r w:rsidRPr="00244170">
              <w:lastRenderedPageBreak/>
              <w:t>Грамматический: страдательный залог в прошедшем времени</w:t>
            </w:r>
          </w:p>
          <w:p w:rsidR="00244170" w:rsidRPr="00244170" w:rsidRDefault="00244170" w:rsidP="00244170"/>
          <w:p w:rsidR="00244170" w:rsidRPr="00244170" w:rsidRDefault="00244170" w:rsidP="00244170">
            <w:r w:rsidRPr="00244170">
              <w:t xml:space="preserve">Грамматический: страдательный залог </w:t>
            </w:r>
            <w:r w:rsidRPr="00244170">
              <w:rPr>
                <w:lang w:val="en-US"/>
              </w:rPr>
              <w:t>Present</w:t>
            </w:r>
            <w:r w:rsidRPr="00244170">
              <w:t xml:space="preserve"> </w:t>
            </w:r>
            <w:r w:rsidRPr="00244170">
              <w:rPr>
                <w:lang w:val="en-US"/>
              </w:rPr>
              <w:t>Perfect</w:t>
            </w:r>
            <w:r w:rsidRPr="00244170">
              <w:t xml:space="preserve"> </w:t>
            </w:r>
            <w:r w:rsidRPr="00244170">
              <w:rPr>
                <w:lang w:val="en-US"/>
              </w:rPr>
              <w:t>Tense</w:t>
            </w:r>
          </w:p>
          <w:p w:rsidR="00244170" w:rsidRPr="00244170" w:rsidRDefault="00244170" w:rsidP="00244170"/>
          <w:p w:rsidR="00244170" w:rsidRPr="00244170" w:rsidRDefault="00244170" w:rsidP="00244170">
            <w:pPr>
              <w:rPr>
                <w:lang w:val="en-US"/>
              </w:rPr>
            </w:pPr>
            <w:r w:rsidRPr="00244170">
              <w:rPr>
                <w:lang w:val="en-US"/>
              </w:rPr>
              <w:t>millennium, an era, a skyscraper, the Channel Tunnel</w:t>
            </w:r>
          </w:p>
          <w:p w:rsidR="00244170" w:rsidRPr="00244170" w:rsidRDefault="00244170" w:rsidP="00244170">
            <w:pPr>
              <w:rPr>
                <w:lang w:val="en-US"/>
              </w:rPr>
            </w:pPr>
          </w:p>
          <w:p w:rsidR="00244170" w:rsidRPr="00244170" w:rsidRDefault="00244170" w:rsidP="00244170">
            <w:pPr>
              <w:rPr>
                <w:lang w:val="en-US"/>
              </w:rPr>
            </w:pPr>
            <w:proofErr w:type="gramStart"/>
            <w:r w:rsidRPr="00244170">
              <w:t>речевые</w:t>
            </w:r>
            <w:r w:rsidRPr="00244170">
              <w:rPr>
                <w:lang w:val="en-US"/>
              </w:rPr>
              <w:t xml:space="preserve"> </w:t>
            </w:r>
            <w:r w:rsidRPr="00244170">
              <w:t>функции</w:t>
            </w:r>
            <w:r w:rsidRPr="00244170">
              <w:rPr>
                <w:lang w:val="en-US"/>
              </w:rPr>
              <w:t xml:space="preserve">: asking someone to say </w:t>
            </w:r>
            <w:proofErr w:type="spellStart"/>
            <w:r w:rsidRPr="00244170">
              <w:rPr>
                <w:lang w:val="en-US"/>
              </w:rPr>
              <w:t>sth</w:t>
            </w:r>
            <w:proofErr w:type="spellEnd"/>
            <w:r w:rsidRPr="00244170">
              <w:rPr>
                <w:lang w:val="en-US"/>
              </w:rPr>
              <w:t xml:space="preserve"> again (I’m sorry, what did you say?</w:t>
            </w:r>
            <w:proofErr w:type="gramEnd"/>
            <w:r w:rsidRPr="00244170">
              <w:rPr>
                <w:lang w:val="en-US"/>
              </w:rPr>
              <w:t xml:space="preserve"> Pardon? Could you repeat…, please?); finding out about the meaning (I don’t understand the word “…”. Can you help me? Sorry, I didn’t catch…); checking that you understand (So am I right in saying that…? Sorry, I’m not quite with you. Does it mean…? Sorry, I’m not sure I understand. Does it mean that…?); showing you are listening (Really? Indeed? I see. How interesting!)</w:t>
            </w:r>
          </w:p>
          <w:p w:rsidR="00244170" w:rsidRPr="00244170" w:rsidRDefault="00244170" w:rsidP="00244170">
            <w:pPr>
              <w:rPr>
                <w:lang w:val="en-US"/>
              </w:rPr>
            </w:pPr>
          </w:p>
          <w:p w:rsidR="00244170" w:rsidRPr="00244170" w:rsidRDefault="00244170" w:rsidP="00244170">
            <w:pPr>
              <w:rPr>
                <w:lang w:val="en-US"/>
              </w:rPr>
            </w:pPr>
            <w:r w:rsidRPr="00244170">
              <w:t>лексический</w:t>
            </w:r>
            <w:r w:rsidRPr="00244170">
              <w:rPr>
                <w:lang w:val="en-US"/>
              </w:rPr>
              <w:t>: cement, seashell, tile, a mirror, pieces of pottery, a construction worker, wooden, religious processions, a government, unsafe, instead of, a shadow</w:t>
            </w:r>
          </w:p>
          <w:p w:rsidR="00244170" w:rsidRPr="00244170" w:rsidRDefault="00244170" w:rsidP="00244170">
            <w:pPr>
              <w:rPr>
                <w:lang w:val="en-US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0" w:rsidRPr="00244170" w:rsidRDefault="00244170" w:rsidP="00244170">
            <w:r w:rsidRPr="00244170">
              <w:lastRenderedPageBreak/>
              <w:t>знакомство с некоторыми достопримечательностями Лондона и Москвы.</w:t>
            </w:r>
          </w:p>
          <w:p w:rsidR="00244170" w:rsidRPr="00244170" w:rsidRDefault="00244170" w:rsidP="00244170">
            <w:r w:rsidRPr="00244170">
              <w:t>знакомство с информацией о Лондонском Тауэре и памятниках Петербурга.</w:t>
            </w:r>
          </w:p>
          <w:p w:rsidR="00244170" w:rsidRPr="00244170" w:rsidRDefault="00244170" w:rsidP="00244170">
            <w:r w:rsidRPr="00244170">
              <w:t>знакомство с информацией о некоторых достопримечательностях Нью-Йорка и городов Золотого Кольца.</w:t>
            </w:r>
          </w:p>
          <w:p w:rsidR="00244170" w:rsidRPr="00244170" w:rsidRDefault="00244170" w:rsidP="00244170">
            <w:r w:rsidRPr="00244170">
              <w:t xml:space="preserve">знакомство с мнениями людей о некоторых фактах, являющихся значительными </w:t>
            </w:r>
            <w:r w:rsidRPr="00244170">
              <w:lastRenderedPageBreak/>
              <w:t>событиями в жизни Великобритании, США и России.</w:t>
            </w:r>
          </w:p>
          <w:p w:rsidR="00244170" w:rsidRPr="00244170" w:rsidRDefault="00244170" w:rsidP="00244170">
            <w:r w:rsidRPr="00244170">
              <w:t xml:space="preserve">знакомство с информацией о картине Васнецова «Витязь на распутье», </w:t>
            </w:r>
            <w:proofErr w:type="spellStart"/>
            <w:r w:rsidRPr="00244170">
              <w:t>Виндзорском</w:t>
            </w:r>
            <w:proofErr w:type="spellEnd"/>
            <w:r w:rsidRPr="00244170">
              <w:t xml:space="preserve"> замке.</w:t>
            </w:r>
          </w:p>
          <w:p w:rsidR="00244170" w:rsidRPr="00244170" w:rsidRDefault="00244170" w:rsidP="00244170">
            <w:r w:rsidRPr="00244170">
              <w:t>знакомство с информацией о Московском Кремле.</w:t>
            </w:r>
          </w:p>
          <w:p w:rsidR="00244170" w:rsidRPr="00244170" w:rsidRDefault="00244170" w:rsidP="00244170">
            <w:r w:rsidRPr="00244170">
              <w:t>знакомство с информацией о некоторых достопримечательностях Лос-Анджелеса</w:t>
            </w:r>
          </w:p>
        </w:tc>
      </w:tr>
      <w:tr w:rsidR="00244170" w:rsidRPr="00244170" w:rsidTr="00945B53"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0" w:rsidRPr="00753850" w:rsidRDefault="00244170" w:rsidP="00244170">
            <w:pPr>
              <w:jc w:val="center"/>
              <w:rPr>
                <w:b/>
              </w:rPr>
            </w:pPr>
            <w:r w:rsidRPr="00753850">
              <w:rPr>
                <w:b/>
                <w:lang w:val="en-US"/>
              </w:rPr>
              <w:lastRenderedPageBreak/>
              <w:t>Unit</w:t>
            </w:r>
            <w:r w:rsidRPr="00753850">
              <w:rPr>
                <w:b/>
              </w:rPr>
              <w:t xml:space="preserve">10 “Мы разные или нет?” </w:t>
            </w:r>
          </w:p>
        </w:tc>
      </w:tr>
      <w:tr w:rsidR="00244170" w:rsidRPr="00244170" w:rsidTr="00C87157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0" w:rsidRPr="00244170" w:rsidRDefault="00244170" w:rsidP="00244170">
            <w:pPr>
              <w:jc w:val="center"/>
            </w:pPr>
            <w:r w:rsidRPr="00244170">
              <w:t>Родная страна и страны изучаемого языка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0" w:rsidRPr="00244170" w:rsidRDefault="00244170" w:rsidP="00244170">
            <w:pPr>
              <w:jc w:val="center"/>
            </w:pPr>
            <w:r w:rsidRPr="00244170">
              <w:t>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0" w:rsidRPr="00244170" w:rsidRDefault="00244170" w:rsidP="002441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0" w:rsidRPr="00244170" w:rsidRDefault="00244170" w:rsidP="00244170">
            <w:pPr>
              <w:jc w:val="center"/>
            </w:pPr>
            <w:r w:rsidRPr="00244170">
              <w:t>Тематический</w:t>
            </w:r>
          </w:p>
          <w:p w:rsidR="00244170" w:rsidRPr="00244170" w:rsidRDefault="00244170" w:rsidP="00244170">
            <w:pPr>
              <w:jc w:val="center"/>
            </w:pPr>
            <w:r w:rsidRPr="00244170">
              <w:t>Текущий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0" w:rsidRPr="00244170" w:rsidRDefault="00244170" w:rsidP="00244170">
            <w:r w:rsidRPr="00244170">
              <w:t>Речевой материал предыдущих циклов уроков</w:t>
            </w:r>
          </w:p>
          <w:p w:rsidR="00244170" w:rsidRPr="00244170" w:rsidRDefault="00244170" w:rsidP="00244170">
            <w:pPr>
              <w:jc w:val="center"/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0" w:rsidRPr="00244170" w:rsidRDefault="00244170" w:rsidP="00244170">
            <w:pPr>
              <w:jc w:val="center"/>
            </w:pPr>
            <w:r w:rsidRPr="00244170">
              <w:lastRenderedPageBreak/>
              <w:t xml:space="preserve">факты родной культуры в сопоставлении их с фактами </w:t>
            </w:r>
            <w:r w:rsidRPr="00244170">
              <w:lastRenderedPageBreak/>
              <w:t>культуры стран изучаемого языка.</w:t>
            </w:r>
          </w:p>
        </w:tc>
      </w:tr>
    </w:tbl>
    <w:p w:rsidR="00250427" w:rsidRDefault="00250427" w:rsidP="00CF56DD">
      <w:pPr>
        <w:rPr>
          <w:b/>
          <w:sz w:val="20"/>
          <w:szCs w:val="20"/>
        </w:rPr>
      </w:pPr>
    </w:p>
    <w:p w:rsidR="00250427" w:rsidRDefault="00250427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50427" w:rsidRDefault="00250427" w:rsidP="00250427">
      <w:pPr>
        <w:jc w:val="center"/>
        <w:rPr>
          <w:b/>
        </w:rPr>
      </w:pPr>
      <w:r>
        <w:rPr>
          <w:b/>
        </w:rPr>
        <w:lastRenderedPageBreak/>
        <w:t>Календарно-тематический план</w:t>
      </w:r>
    </w:p>
    <w:p w:rsidR="00250427" w:rsidRDefault="00250427" w:rsidP="0025042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1022"/>
        <w:gridCol w:w="5140"/>
        <w:gridCol w:w="2591"/>
        <w:gridCol w:w="2587"/>
        <w:gridCol w:w="2275"/>
      </w:tblGrid>
      <w:tr w:rsidR="00250427" w:rsidRPr="00EB7790" w:rsidTr="00250427">
        <w:tc>
          <w:tcPr>
            <w:tcW w:w="1171" w:type="dxa"/>
            <w:vMerge w:val="restart"/>
          </w:tcPr>
          <w:p w:rsidR="00250427" w:rsidRPr="00EB7790" w:rsidRDefault="00250427" w:rsidP="00EB7790">
            <w:pPr>
              <w:jc w:val="center"/>
              <w:rPr>
                <w:b/>
              </w:rPr>
            </w:pPr>
            <w:r w:rsidRPr="00EB7790">
              <w:rPr>
                <w:b/>
              </w:rPr>
              <w:t>№ по порядку</w:t>
            </w:r>
          </w:p>
        </w:tc>
        <w:tc>
          <w:tcPr>
            <w:tcW w:w="1022" w:type="dxa"/>
            <w:vMerge w:val="restart"/>
          </w:tcPr>
          <w:p w:rsidR="00250427" w:rsidRPr="00EB7790" w:rsidRDefault="00250427" w:rsidP="00EB7790">
            <w:pPr>
              <w:jc w:val="center"/>
              <w:rPr>
                <w:b/>
              </w:rPr>
            </w:pPr>
            <w:r w:rsidRPr="00EB7790">
              <w:rPr>
                <w:b/>
              </w:rPr>
              <w:t>№ урока в теме</w:t>
            </w:r>
          </w:p>
        </w:tc>
        <w:tc>
          <w:tcPr>
            <w:tcW w:w="5140" w:type="dxa"/>
            <w:vMerge w:val="restart"/>
          </w:tcPr>
          <w:p w:rsidR="00250427" w:rsidRPr="00EB7790" w:rsidRDefault="00250427" w:rsidP="00EB7790">
            <w:pPr>
              <w:jc w:val="center"/>
              <w:rPr>
                <w:b/>
              </w:rPr>
            </w:pPr>
            <w:r w:rsidRPr="00EB7790">
              <w:rPr>
                <w:b/>
              </w:rPr>
              <w:t>Тема</w:t>
            </w:r>
          </w:p>
        </w:tc>
        <w:tc>
          <w:tcPr>
            <w:tcW w:w="2591" w:type="dxa"/>
            <w:vMerge w:val="restart"/>
          </w:tcPr>
          <w:p w:rsidR="00250427" w:rsidRPr="00EB7790" w:rsidRDefault="00250427" w:rsidP="00EB7790">
            <w:pPr>
              <w:jc w:val="center"/>
              <w:rPr>
                <w:b/>
              </w:rPr>
            </w:pPr>
            <w:r w:rsidRPr="00EB7790">
              <w:rPr>
                <w:b/>
              </w:rPr>
              <w:t>Количество часов</w:t>
            </w:r>
          </w:p>
        </w:tc>
        <w:tc>
          <w:tcPr>
            <w:tcW w:w="4862" w:type="dxa"/>
            <w:gridSpan w:val="2"/>
          </w:tcPr>
          <w:p w:rsidR="00250427" w:rsidRPr="00EB7790" w:rsidRDefault="00250427" w:rsidP="00EB7790">
            <w:pPr>
              <w:jc w:val="center"/>
              <w:rPr>
                <w:b/>
              </w:rPr>
            </w:pPr>
            <w:r w:rsidRPr="00EB7790">
              <w:rPr>
                <w:b/>
              </w:rPr>
              <w:t>Дата проведения</w:t>
            </w:r>
          </w:p>
        </w:tc>
      </w:tr>
      <w:tr w:rsidR="00250427" w:rsidRPr="00EB7790" w:rsidTr="00250427">
        <w:tc>
          <w:tcPr>
            <w:tcW w:w="1171" w:type="dxa"/>
            <w:vMerge/>
          </w:tcPr>
          <w:p w:rsidR="00250427" w:rsidRPr="00EB7790" w:rsidRDefault="00250427" w:rsidP="00EB7790">
            <w:pPr>
              <w:jc w:val="center"/>
              <w:rPr>
                <w:b/>
              </w:rPr>
            </w:pPr>
          </w:p>
        </w:tc>
        <w:tc>
          <w:tcPr>
            <w:tcW w:w="1022" w:type="dxa"/>
            <w:vMerge/>
          </w:tcPr>
          <w:p w:rsidR="00250427" w:rsidRPr="00EB7790" w:rsidRDefault="00250427" w:rsidP="00EB7790">
            <w:pPr>
              <w:jc w:val="center"/>
              <w:rPr>
                <w:b/>
              </w:rPr>
            </w:pPr>
          </w:p>
        </w:tc>
        <w:tc>
          <w:tcPr>
            <w:tcW w:w="5140" w:type="dxa"/>
            <w:vMerge/>
          </w:tcPr>
          <w:p w:rsidR="00250427" w:rsidRPr="00EB7790" w:rsidRDefault="00250427" w:rsidP="00EB7790">
            <w:pPr>
              <w:jc w:val="center"/>
              <w:rPr>
                <w:b/>
              </w:rPr>
            </w:pPr>
          </w:p>
        </w:tc>
        <w:tc>
          <w:tcPr>
            <w:tcW w:w="2591" w:type="dxa"/>
            <w:vMerge/>
          </w:tcPr>
          <w:p w:rsidR="00250427" w:rsidRPr="00EB7790" w:rsidRDefault="00250427" w:rsidP="00EB7790">
            <w:pPr>
              <w:jc w:val="center"/>
              <w:rPr>
                <w:b/>
              </w:rPr>
            </w:pPr>
          </w:p>
        </w:tc>
        <w:tc>
          <w:tcPr>
            <w:tcW w:w="2587" w:type="dxa"/>
          </w:tcPr>
          <w:p w:rsidR="00250427" w:rsidRPr="00EB7790" w:rsidRDefault="00250427" w:rsidP="00EB7790">
            <w:pPr>
              <w:jc w:val="center"/>
              <w:rPr>
                <w:b/>
              </w:rPr>
            </w:pPr>
            <w:r w:rsidRPr="00EB7790">
              <w:rPr>
                <w:b/>
              </w:rPr>
              <w:t>плановая</w:t>
            </w:r>
          </w:p>
        </w:tc>
        <w:tc>
          <w:tcPr>
            <w:tcW w:w="2275" w:type="dxa"/>
          </w:tcPr>
          <w:p w:rsidR="00250427" w:rsidRPr="00EB7790" w:rsidRDefault="00250427" w:rsidP="00EB7790">
            <w:pPr>
              <w:jc w:val="center"/>
              <w:rPr>
                <w:b/>
              </w:rPr>
            </w:pPr>
            <w:r w:rsidRPr="00EB7790">
              <w:rPr>
                <w:b/>
              </w:rPr>
              <w:t>фактическая</w:t>
            </w:r>
          </w:p>
        </w:tc>
      </w:tr>
      <w:tr w:rsidR="00250427" w:rsidRPr="00EB7790" w:rsidTr="00250427">
        <w:tc>
          <w:tcPr>
            <w:tcW w:w="14786" w:type="dxa"/>
            <w:gridSpan w:val="6"/>
          </w:tcPr>
          <w:p w:rsidR="00250427" w:rsidRPr="00EB7790" w:rsidRDefault="00250427" w:rsidP="00EB7790">
            <w:pPr>
              <w:jc w:val="center"/>
              <w:rPr>
                <w:b/>
              </w:rPr>
            </w:pPr>
            <w:r w:rsidRPr="00EB7790">
              <w:rPr>
                <w:b/>
              </w:rPr>
              <w:t>Раздел 1.  “Ты счастлив в школе?”</w:t>
            </w:r>
            <w:r w:rsidR="00CF56DD">
              <w:rPr>
                <w:b/>
              </w:rPr>
              <w:t>(10 часов)</w:t>
            </w:r>
          </w:p>
        </w:tc>
      </w:tr>
      <w:tr w:rsidR="00CF56DD" w:rsidRPr="00EB7790" w:rsidTr="00250427">
        <w:tc>
          <w:tcPr>
            <w:tcW w:w="1171" w:type="dxa"/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1</w:t>
            </w:r>
          </w:p>
        </w:tc>
        <w:tc>
          <w:tcPr>
            <w:tcW w:w="1022" w:type="dxa"/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1</w:t>
            </w:r>
          </w:p>
        </w:tc>
        <w:tc>
          <w:tcPr>
            <w:tcW w:w="5140" w:type="dxa"/>
          </w:tcPr>
          <w:p w:rsidR="00CF56DD" w:rsidRPr="00CF56DD" w:rsidRDefault="00CF56DD" w:rsidP="00EB7790">
            <w:r w:rsidRPr="00CF56DD">
              <w:t>Как ты провел свои каникулы?</w:t>
            </w:r>
          </w:p>
        </w:tc>
        <w:tc>
          <w:tcPr>
            <w:tcW w:w="2591" w:type="dxa"/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02.09</w:t>
            </w:r>
          </w:p>
        </w:tc>
        <w:tc>
          <w:tcPr>
            <w:tcW w:w="2275" w:type="dxa"/>
          </w:tcPr>
          <w:p w:rsidR="00CF56DD" w:rsidRPr="00CF56DD" w:rsidRDefault="00CF56DD" w:rsidP="00EB7790">
            <w:pPr>
              <w:jc w:val="center"/>
              <w:rPr>
                <w:b/>
              </w:rPr>
            </w:pPr>
          </w:p>
        </w:tc>
      </w:tr>
      <w:tr w:rsidR="00CF56DD" w:rsidRPr="00EB7790" w:rsidTr="00250427">
        <w:tc>
          <w:tcPr>
            <w:tcW w:w="1171" w:type="dxa"/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2</w:t>
            </w:r>
          </w:p>
        </w:tc>
        <w:tc>
          <w:tcPr>
            <w:tcW w:w="1022" w:type="dxa"/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2</w:t>
            </w:r>
          </w:p>
        </w:tc>
        <w:tc>
          <w:tcPr>
            <w:tcW w:w="5140" w:type="dxa"/>
          </w:tcPr>
          <w:p w:rsidR="00CF56DD" w:rsidRPr="00CF56DD" w:rsidRDefault="00CF56DD" w:rsidP="00EB7790">
            <w:r w:rsidRPr="00CF56DD">
              <w:t>Какой твой любимый школьный предмет?</w:t>
            </w:r>
          </w:p>
        </w:tc>
        <w:tc>
          <w:tcPr>
            <w:tcW w:w="2591" w:type="dxa"/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03.09</w:t>
            </w:r>
          </w:p>
        </w:tc>
        <w:tc>
          <w:tcPr>
            <w:tcW w:w="2275" w:type="dxa"/>
          </w:tcPr>
          <w:p w:rsidR="00CF56DD" w:rsidRPr="00CF56DD" w:rsidRDefault="00CF56DD" w:rsidP="00EB7790">
            <w:pPr>
              <w:jc w:val="center"/>
              <w:rPr>
                <w:b/>
              </w:rPr>
            </w:pPr>
          </w:p>
        </w:tc>
      </w:tr>
      <w:tr w:rsidR="00CF56DD" w:rsidRPr="00EB7790" w:rsidTr="00250427">
        <w:tc>
          <w:tcPr>
            <w:tcW w:w="1171" w:type="dxa"/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3</w:t>
            </w:r>
          </w:p>
        </w:tc>
        <w:tc>
          <w:tcPr>
            <w:tcW w:w="1022" w:type="dxa"/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3</w:t>
            </w:r>
          </w:p>
        </w:tc>
        <w:tc>
          <w:tcPr>
            <w:tcW w:w="5140" w:type="dxa"/>
          </w:tcPr>
          <w:p w:rsidR="00CF56DD" w:rsidRPr="00CF56DD" w:rsidRDefault="00CF56DD" w:rsidP="00EB7790">
            <w:r w:rsidRPr="00CF56DD">
              <w:t>Урок чтения: Твоя школьная жизнь интересна?</w:t>
            </w:r>
          </w:p>
        </w:tc>
        <w:tc>
          <w:tcPr>
            <w:tcW w:w="2591" w:type="dxa"/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08.09</w:t>
            </w:r>
          </w:p>
        </w:tc>
        <w:tc>
          <w:tcPr>
            <w:tcW w:w="2275" w:type="dxa"/>
          </w:tcPr>
          <w:p w:rsidR="00CF56DD" w:rsidRPr="00CF56DD" w:rsidRDefault="00CF56DD" w:rsidP="00EB7790">
            <w:pPr>
              <w:jc w:val="center"/>
              <w:rPr>
                <w:b/>
              </w:rPr>
            </w:pPr>
          </w:p>
        </w:tc>
      </w:tr>
      <w:tr w:rsidR="00CF56DD" w:rsidRPr="00EB7790" w:rsidTr="00250427">
        <w:tc>
          <w:tcPr>
            <w:tcW w:w="1171" w:type="dxa"/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4</w:t>
            </w:r>
          </w:p>
        </w:tc>
        <w:tc>
          <w:tcPr>
            <w:tcW w:w="1022" w:type="dxa"/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4</w:t>
            </w:r>
          </w:p>
        </w:tc>
        <w:tc>
          <w:tcPr>
            <w:tcW w:w="5140" w:type="dxa"/>
          </w:tcPr>
          <w:p w:rsidR="00CF56DD" w:rsidRPr="00CF56DD" w:rsidRDefault="00CF56DD" w:rsidP="00EB7790">
            <w:pPr>
              <w:rPr>
                <w:b/>
              </w:rPr>
            </w:pPr>
            <w:r w:rsidRPr="00CF56DD">
              <w:t>Ты рад снова прийти в школу?</w:t>
            </w:r>
          </w:p>
        </w:tc>
        <w:tc>
          <w:tcPr>
            <w:tcW w:w="2591" w:type="dxa"/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09.09</w:t>
            </w:r>
          </w:p>
        </w:tc>
        <w:tc>
          <w:tcPr>
            <w:tcW w:w="2275" w:type="dxa"/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250427">
        <w:tc>
          <w:tcPr>
            <w:tcW w:w="1171" w:type="dxa"/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5</w:t>
            </w:r>
          </w:p>
        </w:tc>
        <w:tc>
          <w:tcPr>
            <w:tcW w:w="1022" w:type="dxa"/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5</w:t>
            </w:r>
          </w:p>
        </w:tc>
        <w:tc>
          <w:tcPr>
            <w:tcW w:w="5140" w:type="dxa"/>
          </w:tcPr>
          <w:p w:rsidR="00CF56DD" w:rsidRPr="00CF56DD" w:rsidRDefault="00CF56DD" w:rsidP="00EB7790">
            <w:pPr>
              <w:rPr>
                <w:b/>
              </w:rPr>
            </w:pPr>
            <w:r w:rsidRPr="00CF56DD">
              <w:t>Я люблю школу. А ты?</w:t>
            </w:r>
          </w:p>
        </w:tc>
        <w:tc>
          <w:tcPr>
            <w:tcW w:w="2591" w:type="dxa"/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10.09</w:t>
            </w:r>
          </w:p>
        </w:tc>
        <w:tc>
          <w:tcPr>
            <w:tcW w:w="2275" w:type="dxa"/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250427">
        <w:tc>
          <w:tcPr>
            <w:tcW w:w="1171" w:type="dxa"/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6</w:t>
            </w:r>
          </w:p>
        </w:tc>
        <w:tc>
          <w:tcPr>
            <w:tcW w:w="1022" w:type="dxa"/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6</w:t>
            </w:r>
          </w:p>
        </w:tc>
        <w:tc>
          <w:tcPr>
            <w:tcW w:w="5140" w:type="dxa"/>
          </w:tcPr>
          <w:p w:rsidR="00CF56DD" w:rsidRPr="00CF56DD" w:rsidRDefault="00CF56DD" w:rsidP="00EB7790">
            <w:pPr>
              <w:rPr>
                <w:b/>
                <w:lang w:val="en-US"/>
              </w:rPr>
            </w:pPr>
            <w:r w:rsidRPr="00CF56DD">
              <w:t>Что бы это значило?</w:t>
            </w:r>
          </w:p>
        </w:tc>
        <w:tc>
          <w:tcPr>
            <w:tcW w:w="2591" w:type="dxa"/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2275" w:type="dxa"/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250427">
        <w:tc>
          <w:tcPr>
            <w:tcW w:w="1171" w:type="dxa"/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7</w:t>
            </w:r>
          </w:p>
        </w:tc>
        <w:tc>
          <w:tcPr>
            <w:tcW w:w="1022" w:type="dxa"/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7</w:t>
            </w:r>
          </w:p>
        </w:tc>
        <w:tc>
          <w:tcPr>
            <w:tcW w:w="5140" w:type="dxa"/>
          </w:tcPr>
          <w:p w:rsidR="00CF56DD" w:rsidRPr="00CF56DD" w:rsidRDefault="00CF56DD" w:rsidP="00EB7790">
            <w:pPr>
              <w:rPr>
                <w:b/>
              </w:rPr>
            </w:pPr>
            <w:r w:rsidRPr="00CF56DD">
              <w:t>Характеристика прогрессивной школы</w:t>
            </w:r>
          </w:p>
        </w:tc>
        <w:tc>
          <w:tcPr>
            <w:tcW w:w="2591" w:type="dxa"/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16.09</w:t>
            </w:r>
          </w:p>
        </w:tc>
        <w:tc>
          <w:tcPr>
            <w:tcW w:w="2275" w:type="dxa"/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250427">
        <w:tc>
          <w:tcPr>
            <w:tcW w:w="1171" w:type="dxa"/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8</w:t>
            </w:r>
          </w:p>
        </w:tc>
        <w:tc>
          <w:tcPr>
            <w:tcW w:w="1022" w:type="dxa"/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8</w:t>
            </w:r>
          </w:p>
        </w:tc>
        <w:tc>
          <w:tcPr>
            <w:tcW w:w="5140" w:type="dxa"/>
          </w:tcPr>
          <w:p w:rsidR="00CF56DD" w:rsidRPr="00CF56DD" w:rsidRDefault="00CF56DD" w:rsidP="00EB7790">
            <w:pPr>
              <w:rPr>
                <w:b/>
              </w:rPr>
            </w:pPr>
            <w:r w:rsidRPr="00CF56DD">
              <w:t>Повторение лексико-грамматического материала по теме.  (</w:t>
            </w:r>
            <w:r w:rsidRPr="00CF56DD">
              <w:rPr>
                <w:lang w:val="en-US"/>
              </w:rPr>
              <w:t>AB</w:t>
            </w:r>
            <w:r w:rsidRPr="00CF56DD">
              <w:t xml:space="preserve"> </w:t>
            </w:r>
            <w:r w:rsidRPr="00CF56DD">
              <w:rPr>
                <w:lang w:val="en-US"/>
              </w:rPr>
              <w:t>p</w:t>
            </w:r>
            <w:r w:rsidRPr="00CF56DD">
              <w:t>.10)  Закрепление и повторение в новых ситуациях материала, усвоенного в данном цикле.</w:t>
            </w:r>
          </w:p>
        </w:tc>
        <w:tc>
          <w:tcPr>
            <w:tcW w:w="2591" w:type="dxa"/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17.09</w:t>
            </w:r>
          </w:p>
        </w:tc>
        <w:tc>
          <w:tcPr>
            <w:tcW w:w="2275" w:type="dxa"/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250427">
        <w:tc>
          <w:tcPr>
            <w:tcW w:w="1171" w:type="dxa"/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9</w:t>
            </w:r>
          </w:p>
        </w:tc>
        <w:tc>
          <w:tcPr>
            <w:tcW w:w="1022" w:type="dxa"/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9</w:t>
            </w:r>
          </w:p>
        </w:tc>
        <w:tc>
          <w:tcPr>
            <w:tcW w:w="5140" w:type="dxa"/>
          </w:tcPr>
          <w:p w:rsidR="00CF56DD" w:rsidRPr="00CF56DD" w:rsidRDefault="00CF56DD" w:rsidP="00EB7790">
            <w:pPr>
              <w:rPr>
                <w:b/>
              </w:rPr>
            </w:pPr>
            <w:r w:rsidRPr="00CF56DD">
              <w:t>Презентация проекта: «В какую школу ты бы хотел ходить?»</w:t>
            </w:r>
          </w:p>
        </w:tc>
        <w:tc>
          <w:tcPr>
            <w:tcW w:w="2591" w:type="dxa"/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22.09</w:t>
            </w:r>
          </w:p>
        </w:tc>
        <w:tc>
          <w:tcPr>
            <w:tcW w:w="2275" w:type="dxa"/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250427">
        <w:tc>
          <w:tcPr>
            <w:tcW w:w="1171" w:type="dxa"/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10</w:t>
            </w:r>
          </w:p>
        </w:tc>
        <w:tc>
          <w:tcPr>
            <w:tcW w:w="1022" w:type="dxa"/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10</w:t>
            </w:r>
          </w:p>
        </w:tc>
        <w:tc>
          <w:tcPr>
            <w:tcW w:w="5140" w:type="dxa"/>
          </w:tcPr>
          <w:p w:rsidR="00CF56DD" w:rsidRPr="00CF56DD" w:rsidRDefault="00CF56DD" w:rsidP="00EB7790">
            <w:pPr>
              <w:rPr>
                <w:b/>
              </w:rPr>
            </w:pPr>
            <w:r w:rsidRPr="00CF56DD">
              <w:t>Урок контроля речевых навыков.</w:t>
            </w:r>
          </w:p>
        </w:tc>
        <w:tc>
          <w:tcPr>
            <w:tcW w:w="2591" w:type="dxa"/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23.09</w:t>
            </w:r>
          </w:p>
        </w:tc>
        <w:tc>
          <w:tcPr>
            <w:tcW w:w="2275" w:type="dxa"/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CF56DD">
        <w:tc>
          <w:tcPr>
            <w:tcW w:w="14786" w:type="dxa"/>
            <w:gridSpan w:val="6"/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Раздел 2 “Каковы твои достижения?”(10 часов)</w:t>
            </w:r>
          </w:p>
        </w:tc>
      </w:tr>
      <w:tr w:rsidR="00CF56DD" w:rsidRPr="00EB7790" w:rsidTr="00250427">
        <w:tc>
          <w:tcPr>
            <w:tcW w:w="1171" w:type="dxa"/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11</w:t>
            </w:r>
          </w:p>
        </w:tc>
        <w:tc>
          <w:tcPr>
            <w:tcW w:w="1022" w:type="dxa"/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1</w:t>
            </w:r>
          </w:p>
        </w:tc>
        <w:tc>
          <w:tcPr>
            <w:tcW w:w="5140" w:type="dxa"/>
          </w:tcPr>
          <w:p w:rsidR="00CF56DD" w:rsidRPr="00CF56DD" w:rsidRDefault="00CF56DD" w:rsidP="00EB7790">
            <w:pPr>
              <w:rPr>
                <w:b/>
              </w:rPr>
            </w:pPr>
            <w:r w:rsidRPr="00CF56DD">
              <w:t xml:space="preserve">Ты </w:t>
            </w:r>
            <w:proofErr w:type="gramStart"/>
            <w:r w:rsidRPr="00CF56DD">
              <w:t>когда либо получал награду</w:t>
            </w:r>
            <w:proofErr w:type="gramEnd"/>
            <w:r w:rsidRPr="00CF56DD">
              <w:t>?</w:t>
            </w:r>
          </w:p>
        </w:tc>
        <w:tc>
          <w:tcPr>
            <w:tcW w:w="2591" w:type="dxa"/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24.09</w:t>
            </w:r>
          </w:p>
        </w:tc>
        <w:tc>
          <w:tcPr>
            <w:tcW w:w="2275" w:type="dxa"/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CF56DD" w:rsidRPr="00EB7790" w:rsidTr="00250427">
        <w:tc>
          <w:tcPr>
            <w:tcW w:w="1171" w:type="dxa"/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12</w:t>
            </w:r>
          </w:p>
        </w:tc>
        <w:tc>
          <w:tcPr>
            <w:tcW w:w="1022" w:type="dxa"/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2</w:t>
            </w:r>
          </w:p>
        </w:tc>
        <w:tc>
          <w:tcPr>
            <w:tcW w:w="5140" w:type="dxa"/>
          </w:tcPr>
          <w:p w:rsidR="00CF56DD" w:rsidRPr="00CF56DD" w:rsidRDefault="00CF56DD" w:rsidP="00EB7790">
            <w:r w:rsidRPr="00CF56DD">
              <w:t>С чем ты хорошо справляешься?</w:t>
            </w:r>
          </w:p>
        </w:tc>
        <w:tc>
          <w:tcPr>
            <w:tcW w:w="2591" w:type="dxa"/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2275" w:type="dxa"/>
          </w:tcPr>
          <w:p w:rsidR="00CF56DD" w:rsidRPr="00CF56DD" w:rsidRDefault="00CF56DD" w:rsidP="008F0AF0">
            <w:pPr>
              <w:rPr>
                <w:b/>
              </w:rPr>
            </w:pPr>
          </w:p>
        </w:tc>
      </w:tr>
      <w:tr w:rsidR="00CF56DD" w:rsidRPr="00EB7790" w:rsidTr="00250427">
        <w:tc>
          <w:tcPr>
            <w:tcW w:w="1171" w:type="dxa"/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13</w:t>
            </w:r>
          </w:p>
        </w:tc>
        <w:tc>
          <w:tcPr>
            <w:tcW w:w="1022" w:type="dxa"/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3</w:t>
            </w:r>
          </w:p>
        </w:tc>
        <w:tc>
          <w:tcPr>
            <w:tcW w:w="5140" w:type="dxa"/>
          </w:tcPr>
          <w:p w:rsidR="00CF56DD" w:rsidRPr="00CF56DD" w:rsidRDefault="00CF56DD" w:rsidP="00EB7790">
            <w:pPr>
              <w:rPr>
                <w:b/>
              </w:rPr>
            </w:pPr>
            <w:r w:rsidRPr="00CF56DD">
              <w:t>Кто может это сделать лучше?</w:t>
            </w:r>
          </w:p>
        </w:tc>
        <w:tc>
          <w:tcPr>
            <w:tcW w:w="2591" w:type="dxa"/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30.09</w:t>
            </w:r>
          </w:p>
        </w:tc>
        <w:tc>
          <w:tcPr>
            <w:tcW w:w="2275" w:type="dxa"/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250427">
        <w:tc>
          <w:tcPr>
            <w:tcW w:w="1171" w:type="dxa"/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14</w:t>
            </w:r>
          </w:p>
        </w:tc>
        <w:tc>
          <w:tcPr>
            <w:tcW w:w="1022" w:type="dxa"/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4</w:t>
            </w:r>
          </w:p>
        </w:tc>
        <w:tc>
          <w:tcPr>
            <w:tcW w:w="5140" w:type="dxa"/>
          </w:tcPr>
          <w:p w:rsidR="00CF56DD" w:rsidRPr="00CF56DD" w:rsidRDefault="00CF56DD" w:rsidP="00EB7790">
            <w:pPr>
              <w:rPr>
                <w:b/>
              </w:rPr>
            </w:pPr>
            <w:r w:rsidRPr="00CF56DD">
              <w:t>Урок чтения: Ты испытываешь давление?</w:t>
            </w:r>
          </w:p>
        </w:tc>
        <w:tc>
          <w:tcPr>
            <w:tcW w:w="2591" w:type="dxa"/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01.10</w:t>
            </w:r>
          </w:p>
        </w:tc>
        <w:tc>
          <w:tcPr>
            <w:tcW w:w="2275" w:type="dxa"/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250427">
        <w:tc>
          <w:tcPr>
            <w:tcW w:w="1171" w:type="dxa"/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15</w:t>
            </w:r>
          </w:p>
        </w:tc>
        <w:tc>
          <w:tcPr>
            <w:tcW w:w="1022" w:type="dxa"/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5</w:t>
            </w:r>
          </w:p>
        </w:tc>
        <w:tc>
          <w:tcPr>
            <w:tcW w:w="5140" w:type="dxa"/>
          </w:tcPr>
          <w:p w:rsidR="00CF56DD" w:rsidRPr="00CF56DD" w:rsidRDefault="00CF56DD" w:rsidP="00EB7790">
            <w:pPr>
              <w:rPr>
                <w:b/>
              </w:rPr>
            </w:pPr>
            <w:r w:rsidRPr="00CF56DD">
              <w:t>Ты мастер на все руки?</w:t>
            </w:r>
          </w:p>
        </w:tc>
        <w:tc>
          <w:tcPr>
            <w:tcW w:w="2591" w:type="dxa"/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06.10</w:t>
            </w:r>
          </w:p>
        </w:tc>
        <w:tc>
          <w:tcPr>
            <w:tcW w:w="2275" w:type="dxa"/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250427">
        <w:tc>
          <w:tcPr>
            <w:tcW w:w="1171" w:type="dxa"/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16</w:t>
            </w:r>
          </w:p>
        </w:tc>
        <w:tc>
          <w:tcPr>
            <w:tcW w:w="1022" w:type="dxa"/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6</w:t>
            </w:r>
          </w:p>
        </w:tc>
        <w:tc>
          <w:tcPr>
            <w:tcW w:w="5140" w:type="dxa"/>
          </w:tcPr>
          <w:p w:rsidR="00CF56DD" w:rsidRPr="00CF56DD" w:rsidRDefault="00CF56DD" w:rsidP="00EB7790">
            <w:pPr>
              <w:rPr>
                <w:b/>
              </w:rPr>
            </w:pPr>
            <w:r w:rsidRPr="00CF56DD">
              <w:t>Ты что-нибудь об этом знаешь?</w:t>
            </w:r>
          </w:p>
        </w:tc>
        <w:tc>
          <w:tcPr>
            <w:tcW w:w="2591" w:type="dxa"/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07.10</w:t>
            </w:r>
          </w:p>
        </w:tc>
        <w:tc>
          <w:tcPr>
            <w:tcW w:w="2275" w:type="dxa"/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250427">
        <w:tc>
          <w:tcPr>
            <w:tcW w:w="1171" w:type="dxa"/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17</w:t>
            </w:r>
          </w:p>
        </w:tc>
        <w:tc>
          <w:tcPr>
            <w:tcW w:w="1022" w:type="dxa"/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7</w:t>
            </w:r>
          </w:p>
        </w:tc>
        <w:tc>
          <w:tcPr>
            <w:tcW w:w="5140" w:type="dxa"/>
          </w:tcPr>
          <w:p w:rsidR="00CF56DD" w:rsidRPr="00CF56DD" w:rsidRDefault="00CF56DD" w:rsidP="00EB7790">
            <w:pPr>
              <w:rPr>
                <w:b/>
              </w:rPr>
            </w:pPr>
            <w:r w:rsidRPr="00CF56DD">
              <w:t xml:space="preserve">Вы что-нибудь знаете о Награде герцога </w:t>
            </w:r>
            <w:proofErr w:type="spellStart"/>
            <w:r w:rsidRPr="00CF56DD">
              <w:t>Эдинбургского</w:t>
            </w:r>
            <w:proofErr w:type="spellEnd"/>
            <w:r w:rsidRPr="00CF56DD">
              <w:t>?</w:t>
            </w:r>
          </w:p>
        </w:tc>
        <w:tc>
          <w:tcPr>
            <w:tcW w:w="2591" w:type="dxa"/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08.10</w:t>
            </w:r>
          </w:p>
        </w:tc>
        <w:tc>
          <w:tcPr>
            <w:tcW w:w="2275" w:type="dxa"/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250427">
        <w:tc>
          <w:tcPr>
            <w:tcW w:w="1171" w:type="dxa"/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18</w:t>
            </w:r>
          </w:p>
        </w:tc>
        <w:tc>
          <w:tcPr>
            <w:tcW w:w="1022" w:type="dxa"/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8</w:t>
            </w:r>
          </w:p>
        </w:tc>
        <w:tc>
          <w:tcPr>
            <w:tcW w:w="5140" w:type="dxa"/>
          </w:tcPr>
          <w:p w:rsidR="00CF56DD" w:rsidRPr="00CF56DD" w:rsidRDefault="00CF56DD" w:rsidP="00EB7790">
            <w:pPr>
              <w:rPr>
                <w:b/>
              </w:rPr>
            </w:pPr>
            <w:r w:rsidRPr="00CF56DD">
              <w:t>Повторение лексико-грамматического материала.  (</w:t>
            </w:r>
            <w:r w:rsidRPr="00CF56DD">
              <w:rPr>
                <w:lang w:val="en-US"/>
              </w:rPr>
              <w:t>AB</w:t>
            </w:r>
            <w:r w:rsidRPr="00CF56DD">
              <w:t xml:space="preserve"> </w:t>
            </w:r>
            <w:r w:rsidRPr="00CF56DD">
              <w:rPr>
                <w:lang w:val="en-US"/>
              </w:rPr>
              <w:t>p</w:t>
            </w:r>
            <w:r w:rsidRPr="00CF56DD">
              <w:t>.19)  Закрепление и повторение в новых ситуациях материала, усвоенного в данном цикле.</w:t>
            </w:r>
          </w:p>
        </w:tc>
        <w:tc>
          <w:tcPr>
            <w:tcW w:w="2591" w:type="dxa"/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2275" w:type="dxa"/>
          </w:tcPr>
          <w:p w:rsidR="00CF56DD" w:rsidRPr="00CF56DD" w:rsidRDefault="00CF56DD" w:rsidP="008F0AF0">
            <w:pPr>
              <w:jc w:val="center"/>
              <w:rPr>
                <w:b/>
              </w:rPr>
            </w:pPr>
          </w:p>
        </w:tc>
      </w:tr>
      <w:tr w:rsidR="00CF56DD" w:rsidRPr="00EB7790" w:rsidTr="00250427">
        <w:tc>
          <w:tcPr>
            <w:tcW w:w="1171" w:type="dxa"/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19</w:t>
            </w:r>
          </w:p>
        </w:tc>
        <w:tc>
          <w:tcPr>
            <w:tcW w:w="1022" w:type="dxa"/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9</w:t>
            </w:r>
          </w:p>
        </w:tc>
        <w:tc>
          <w:tcPr>
            <w:tcW w:w="5140" w:type="dxa"/>
          </w:tcPr>
          <w:p w:rsidR="00CF56DD" w:rsidRPr="00CF56DD" w:rsidRDefault="00CF56DD" w:rsidP="00EB7790">
            <w:pPr>
              <w:rPr>
                <w:b/>
              </w:rPr>
            </w:pPr>
            <w:r w:rsidRPr="00CF56DD">
              <w:t>Презентация проекта: «Кто на доске почета?»</w:t>
            </w:r>
          </w:p>
        </w:tc>
        <w:tc>
          <w:tcPr>
            <w:tcW w:w="2591" w:type="dxa"/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14.10</w:t>
            </w:r>
          </w:p>
        </w:tc>
        <w:tc>
          <w:tcPr>
            <w:tcW w:w="2275" w:type="dxa"/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250427">
        <w:tc>
          <w:tcPr>
            <w:tcW w:w="1171" w:type="dxa"/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lastRenderedPageBreak/>
              <w:t>20</w:t>
            </w:r>
          </w:p>
        </w:tc>
        <w:tc>
          <w:tcPr>
            <w:tcW w:w="1022" w:type="dxa"/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10</w:t>
            </w:r>
          </w:p>
        </w:tc>
        <w:tc>
          <w:tcPr>
            <w:tcW w:w="5140" w:type="dxa"/>
          </w:tcPr>
          <w:p w:rsidR="00CF56DD" w:rsidRPr="00CF56DD" w:rsidRDefault="00CF56DD" w:rsidP="00EB7790">
            <w:pPr>
              <w:rPr>
                <w:b/>
              </w:rPr>
            </w:pPr>
            <w:r w:rsidRPr="00CF56DD">
              <w:t>Урок контроля речевых навыков.</w:t>
            </w:r>
          </w:p>
        </w:tc>
        <w:tc>
          <w:tcPr>
            <w:tcW w:w="2591" w:type="dxa"/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15.10</w:t>
            </w:r>
          </w:p>
        </w:tc>
        <w:tc>
          <w:tcPr>
            <w:tcW w:w="2275" w:type="dxa"/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CF56DD">
        <w:tc>
          <w:tcPr>
            <w:tcW w:w="14786" w:type="dxa"/>
            <w:gridSpan w:val="6"/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Раздел 3 “Могут окружающие обойтись без тебя?”(12 часов)</w:t>
            </w:r>
          </w:p>
        </w:tc>
      </w:tr>
      <w:tr w:rsidR="00CF56DD" w:rsidRPr="00EB7790" w:rsidTr="00250427">
        <w:tc>
          <w:tcPr>
            <w:tcW w:w="1171" w:type="dxa"/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21</w:t>
            </w:r>
          </w:p>
        </w:tc>
        <w:tc>
          <w:tcPr>
            <w:tcW w:w="1022" w:type="dxa"/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1</w:t>
            </w:r>
          </w:p>
        </w:tc>
        <w:tc>
          <w:tcPr>
            <w:tcW w:w="5140" w:type="dxa"/>
          </w:tcPr>
          <w:p w:rsidR="00CF56DD" w:rsidRPr="00CF56DD" w:rsidRDefault="00CF56DD" w:rsidP="00EB7790">
            <w:pPr>
              <w:rPr>
                <w:b/>
              </w:rPr>
            </w:pPr>
            <w:r w:rsidRPr="00CF56DD">
              <w:t>Ты оказываешь добровольную помощь?</w:t>
            </w:r>
          </w:p>
        </w:tc>
        <w:tc>
          <w:tcPr>
            <w:tcW w:w="2591" w:type="dxa"/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20.10</w:t>
            </w:r>
          </w:p>
        </w:tc>
        <w:tc>
          <w:tcPr>
            <w:tcW w:w="2275" w:type="dxa"/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250427">
        <w:tc>
          <w:tcPr>
            <w:tcW w:w="1171" w:type="dxa"/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22</w:t>
            </w:r>
          </w:p>
        </w:tc>
        <w:tc>
          <w:tcPr>
            <w:tcW w:w="1022" w:type="dxa"/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2</w:t>
            </w:r>
          </w:p>
        </w:tc>
        <w:tc>
          <w:tcPr>
            <w:tcW w:w="5140" w:type="dxa"/>
          </w:tcPr>
          <w:p w:rsidR="00CF56DD" w:rsidRPr="00CF56DD" w:rsidRDefault="00CF56DD" w:rsidP="00EB7790">
            <w:pPr>
              <w:rPr>
                <w:b/>
              </w:rPr>
            </w:pPr>
            <w:r w:rsidRPr="00CF56DD">
              <w:t>Праздники в странах изучаемого языка. Для чего эти празднования?</w:t>
            </w:r>
          </w:p>
        </w:tc>
        <w:tc>
          <w:tcPr>
            <w:tcW w:w="2591" w:type="dxa"/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21.10</w:t>
            </w:r>
          </w:p>
        </w:tc>
        <w:tc>
          <w:tcPr>
            <w:tcW w:w="2275" w:type="dxa"/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250427">
        <w:tc>
          <w:tcPr>
            <w:tcW w:w="1171" w:type="dxa"/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23</w:t>
            </w:r>
          </w:p>
        </w:tc>
        <w:tc>
          <w:tcPr>
            <w:tcW w:w="1022" w:type="dxa"/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3</w:t>
            </w:r>
          </w:p>
        </w:tc>
        <w:tc>
          <w:tcPr>
            <w:tcW w:w="5140" w:type="dxa"/>
          </w:tcPr>
          <w:p w:rsidR="00CF56DD" w:rsidRPr="00CF56DD" w:rsidRDefault="00CF56DD" w:rsidP="00EB7790">
            <w:pPr>
              <w:rPr>
                <w:b/>
              </w:rPr>
            </w:pPr>
            <w:r w:rsidRPr="00CF56DD">
              <w:t>Что бы вы хотели, чтобы я для вас сделал?</w:t>
            </w:r>
          </w:p>
        </w:tc>
        <w:tc>
          <w:tcPr>
            <w:tcW w:w="2591" w:type="dxa"/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22.10</w:t>
            </w:r>
          </w:p>
        </w:tc>
        <w:tc>
          <w:tcPr>
            <w:tcW w:w="2275" w:type="dxa"/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250427">
        <w:tc>
          <w:tcPr>
            <w:tcW w:w="1171" w:type="dxa"/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24</w:t>
            </w:r>
          </w:p>
        </w:tc>
        <w:tc>
          <w:tcPr>
            <w:tcW w:w="1022" w:type="dxa"/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4</w:t>
            </w:r>
          </w:p>
        </w:tc>
        <w:tc>
          <w:tcPr>
            <w:tcW w:w="5140" w:type="dxa"/>
          </w:tcPr>
          <w:p w:rsidR="00CF56DD" w:rsidRPr="00CF56DD" w:rsidRDefault="00CF56DD" w:rsidP="00EB7790">
            <w:r w:rsidRPr="00CF56DD">
              <w:t>Урок чтения: Вы принимаете участие в благотворительных акциях?</w:t>
            </w:r>
          </w:p>
        </w:tc>
        <w:tc>
          <w:tcPr>
            <w:tcW w:w="2591" w:type="dxa"/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2275" w:type="dxa"/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rPr>
                <w:b/>
              </w:rPr>
            </w:pPr>
            <w:r w:rsidRPr="00CF56DD">
              <w:t>Что заставляет вас помогать другим людям?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28.10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rPr>
                <w:b/>
              </w:rPr>
            </w:pPr>
            <w:r w:rsidRPr="00CF56DD">
              <w:t>Какая прекрасная идея, не так ли?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29.10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27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rPr>
                <w:b/>
              </w:rPr>
            </w:pPr>
            <w:r w:rsidRPr="00CF56DD">
              <w:t>Вы бы хотели начать своё собственное дело?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28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rPr>
                <w:b/>
              </w:rPr>
            </w:pPr>
            <w:r w:rsidRPr="00CF56DD">
              <w:t>Повторение лексико-грамматического материала по теме.  (</w:t>
            </w:r>
            <w:r w:rsidRPr="00CF56DD">
              <w:rPr>
                <w:lang w:val="en-US"/>
              </w:rPr>
              <w:t>AB</w:t>
            </w:r>
            <w:r w:rsidRPr="00CF56DD">
              <w:t xml:space="preserve"> </w:t>
            </w:r>
            <w:r w:rsidRPr="00CF56DD">
              <w:rPr>
                <w:lang w:val="en-US"/>
              </w:rPr>
              <w:t>p</w:t>
            </w:r>
            <w:r w:rsidRPr="00CF56DD">
              <w:t>.31)  Закрепление и повторение в новых ситуациях материала, усвоенного в данном цикле.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11.11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 xml:space="preserve">29 – 30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 xml:space="preserve">9 – 10 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rPr>
                <w:b/>
              </w:rPr>
            </w:pPr>
            <w:r w:rsidRPr="00CF56DD">
              <w:t>Подготовка и презентация проекта: «Измени мир к лучшему».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17.11;18.11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31-32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 xml:space="preserve">11 – 12 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945B53" w:rsidP="004A7EF2">
            <w:pPr>
              <w:tabs>
                <w:tab w:val="left" w:pos="1605"/>
              </w:tabs>
            </w:pPr>
            <w:r>
              <w:t>Урок</w:t>
            </w:r>
            <w:r w:rsidR="00CF56DD" w:rsidRPr="00CF56DD">
              <w:t xml:space="preserve"> контроля речевых навыков и умений.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19.11;24.11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CF56DD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Раздел 4 “Как ты относишься к планете Земля?” (10 часов)</w:t>
            </w: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33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rPr>
                <w:b/>
              </w:rPr>
            </w:pPr>
            <w:r w:rsidRPr="00CF56DD">
              <w:t>Что означают эти экологические знаки?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25.11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rPr>
                <w:b/>
              </w:rPr>
            </w:pPr>
            <w:r w:rsidRPr="00CF56DD">
              <w:t>Что происходит в вашем родном городе?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26.11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35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both"/>
              <w:rPr>
                <w:b/>
              </w:rPr>
            </w:pPr>
            <w:r w:rsidRPr="00CF56DD">
              <w:t>Как вы можете помочь планете Земля?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01.12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36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r w:rsidRPr="00CF56DD">
              <w:t>Урок чтения: Вы когда- либо видели выдру?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02.12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37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both"/>
              <w:rPr>
                <w:b/>
              </w:rPr>
            </w:pPr>
            <w:r w:rsidRPr="00CF56DD">
              <w:t>Вы заботитесь о планете Земля?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03.12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38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rPr>
                <w:b/>
                <w:lang w:val="en-US"/>
              </w:rPr>
            </w:pPr>
            <w:r w:rsidRPr="00CF56DD">
              <w:t>Вы беспокоитесь  о природе</w:t>
            </w:r>
            <w:r w:rsidRPr="00CF56DD">
              <w:rPr>
                <w:lang w:val="en-US"/>
              </w:rPr>
              <w:t>?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08.12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39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rPr>
                <w:b/>
              </w:rPr>
            </w:pPr>
            <w:r w:rsidRPr="00CF56DD">
              <w:t>Вы были когда-либо в Национальном парке?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09.12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both"/>
              <w:rPr>
                <w:b/>
              </w:rPr>
            </w:pPr>
            <w:r w:rsidRPr="00CF56DD">
              <w:t>Повторение лексико-грамматического материала по теме.  (</w:t>
            </w:r>
            <w:r w:rsidRPr="00CF56DD">
              <w:rPr>
                <w:lang w:val="en-US"/>
              </w:rPr>
              <w:t>AB</w:t>
            </w:r>
            <w:r w:rsidRPr="00CF56DD">
              <w:t xml:space="preserve"> </w:t>
            </w:r>
            <w:r w:rsidRPr="00CF56DD">
              <w:rPr>
                <w:lang w:val="en-US"/>
              </w:rPr>
              <w:t>p</w:t>
            </w:r>
            <w:r w:rsidRPr="00CF56DD">
              <w:t>.41)  Закрепление и повторение в новых ситуациях материала, усвоенного в данном цикле.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10.12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41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9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both"/>
              <w:rPr>
                <w:b/>
              </w:rPr>
            </w:pPr>
            <w:r w:rsidRPr="00CF56DD">
              <w:t>Презентация проекта: «Ты друг планете Земля?»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15.12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10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both"/>
              <w:rPr>
                <w:b/>
              </w:rPr>
            </w:pPr>
            <w:r w:rsidRPr="00CF56DD">
              <w:t>Урок контроля речевых навыков.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16.12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CF56DD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  <w:lang w:val="en-US"/>
              </w:rPr>
              <w:t>Unit</w:t>
            </w:r>
            <w:r w:rsidRPr="00CF56DD">
              <w:rPr>
                <w:b/>
              </w:rPr>
              <w:t>5 “У вас есть проблемы с вашими друзьями?”(12 часов)</w:t>
            </w: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lastRenderedPageBreak/>
              <w:t>43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both"/>
              <w:rPr>
                <w:b/>
              </w:rPr>
            </w:pPr>
            <w:r w:rsidRPr="00CF56DD">
              <w:t>Твои друзья. Какие они?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17.12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both"/>
              <w:rPr>
                <w:b/>
              </w:rPr>
            </w:pPr>
            <w:r w:rsidRPr="00CF56DD">
              <w:t>Понятия: друг, дружба.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22.12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45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both"/>
              <w:rPr>
                <w:b/>
              </w:rPr>
            </w:pPr>
            <w:r w:rsidRPr="00CF56DD">
              <w:t>У вас есть проблемы с вашими друзьями?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23.12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46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both"/>
              <w:rPr>
                <w:b/>
              </w:rPr>
            </w:pPr>
            <w:r w:rsidRPr="00CF56DD">
              <w:t>Ты счастлив в общении с друзьями?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24.12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47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r w:rsidRPr="00CF56DD">
              <w:t>Урок чтения: Вот так друг!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29.12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48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both"/>
              <w:rPr>
                <w:b/>
              </w:rPr>
            </w:pPr>
            <w:r w:rsidRPr="00CF56DD">
              <w:t>Могли бы мы быть друзьями по переписке?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30.12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49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both"/>
              <w:rPr>
                <w:b/>
              </w:rPr>
            </w:pPr>
            <w:r w:rsidRPr="00CF56DD">
              <w:t>Проблема взаимоотношений подростков в разных странах.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31.12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both"/>
              <w:rPr>
                <w:b/>
              </w:rPr>
            </w:pPr>
            <w:r w:rsidRPr="00CF56DD">
              <w:t>Повторение лексико-грамматического материала по теме.  (</w:t>
            </w:r>
            <w:r w:rsidRPr="00CF56DD">
              <w:rPr>
                <w:lang w:val="en-US"/>
              </w:rPr>
              <w:t>AB</w:t>
            </w:r>
            <w:r w:rsidRPr="00CF56DD">
              <w:t xml:space="preserve"> </w:t>
            </w:r>
            <w:r w:rsidRPr="00CF56DD">
              <w:rPr>
                <w:lang w:val="en-US"/>
              </w:rPr>
              <w:t>p</w:t>
            </w:r>
            <w:r w:rsidRPr="00CF56DD">
              <w:t>.51)  Закрепление и повторение в новых ситуациях материала, усвоенного в данном цикле</w:t>
            </w:r>
            <w:r w:rsidRPr="00CF56DD">
              <w:rPr>
                <w:b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12.01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 xml:space="preserve">51 – 52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 xml:space="preserve">9 – 10 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both"/>
              <w:rPr>
                <w:b/>
              </w:rPr>
            </w:pPr>
            <w:r w:rsidRPr="00CF56DD">
              <w:t>Подготовка и презентация проекта: «Идеальный друг».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13.01;14.01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 xml:space="preserve">53 – 54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 xml:space="preserve">11 – 12 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0B12D0" w:rsidP="00EB7790">
            <w:pPr>
              <w:jc w:val="both"/>
              <w:rPr>
                <w:b/>
              </w:rPr>
            </w:pPr>
            <w:r>
              <w:t>Урок</w:t>
            </w:r>
            <w:r w:rsidR="00CF56DD" w:rsidRPr="00CF56DD">
              <w:t xml:space="preserve"> контроля речевых навыков</w:t>
            </w:r>
            <w:r w:rsidR="00CF56DD" w:rsidRPr="00CF56DD">
              <w:rPr>
                <w:lang w:val="en-US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19.01;20.01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CF56DD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ind w:firstLine="6480"/>
              <w:rPr>
                <w:b/>
              </w:rPr>
            </w:pPr>
            <w:r w:rsidRPr="00CF56DD">
              <w:rPr>
                <w:b/>
                <w:lang w:val="en-US"/>
              </w:rPr>
              <w:t>Unit</w:t>
            </w:r>
            <w:r w:rsidRPr="00CF56DD">
              <w:rPr>
                <w:b/>
              </w:rPr>
              <w:t xml:space="preserve"> 6 “Тебе нравится жить в твоей стране?”(10 часов)</w:t>
            </w: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55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r w:rsidRPr="00CF56DD">
              <w:t>Урок чтения: Самое лучшее в твоей стране.</w:t>
            </w:r>
          </w:p>
          <w:p w:rsidR="00CF56DD" w:rsidRPr="00CF56DD" w:rsidRDefault="00CF56DD" w:rsidP="00EB7790">
            <w:pPr>
              <w:jc w:val="both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21.01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56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both"/>
              <w:rPr>
                <w:b/>
              </w:rPr>
            </w:pPr>
            <w:r w:rsidRPr="00CF56DD">
              <w:t>Отношение подростков к некото</w:t>
            </w:r>
            <w:r w:rsidR="000B12D0">
              <w:t>рым фактам культуры Великобрита</w:t>
            </w:r>
            <w:r w:rsidRPr="00CF56DD">
              <w:t>нии.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26.01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57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both"/>
              <w:rPr>
                <w:b/>
              </w:rPr>
            </w:pPr>
            <w:r w:rsidRPr="00CF56DD">
              <w:t>Отношение подростков к некоторым фактам культуры России.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27.01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58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both"/>
              <w:rPr>
                <w:b/>
              </w:rPr>
            </w:pPr>
            <w:r w:rsidRPr="00CF56DD">
              <w:t>Какие товары популярны в твоей стране?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28.01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59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both"/>
              <w:rPr>
                <w:b/>
              </w:rPr>
            </w:pPr>
            <w:r w:rsidRPr="00CF56DD">
              <w:t>Что ты думаешь о популярных товарах и  предметах.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02.02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both"/>
              <w:rPr>
                <w:b/>
              </w:rPr>
            </w:pPr>
            <w:r w:rsidRPr="00CF56DD">
              <w:t>Чем известна улица, на которой ты живёшь?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03.02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61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both"/>
              <w:rPr>
                <w:b/>
              </w:rPr>
            </w:pPr>
            <w:r w:rsidRPr="00CF56DD">
              <w:t>Тебе нравится жить в твоей стране?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04.02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62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both"/>
              <w:rPr>
                <w:b/>
              </w:rPr>
            </w:pPr>
            <w:r w:rsidRPr="00CF56DD">
              <w:t>Повторение лексико-грамматического материала по теме.  (</w:t>
            </w:r>
            <w:r w:rsidRPr="00CF56DD">
              <w:rPr>
                <w:lang w:val="en-US"/>
              </w:rPr>
              <w:t>AB</w:t>
            </w:r>
            <w:r w:rsidRPr="00CF56DD">
              <w:t xml:space="preserve"> </w:t>
            </w:r>
            <w:r w:rsidRPr="00CF56DD">
              <w:rPr>
                <w:lang w:val="en-US"/>
              </w:rPr>
              <w:t>p</w:t>
            </w:r>
            <w:r w:rsidRPr="00CF56DD">
              <w:t>.61)  Закрепление и повторение в новых ситуациях материала, усвоенного в данном цикле.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09.02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63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9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both"/>
              <w:rPr>
                <w:b/>
              </w:rPr>
            </w:pPr>
            <w:r w:rsidRPr="00CF56DD">
              <w:t>Презентация проекта: «Ты счастлив, что живешь в России?»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10.02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8F0AF0">
        <w:trPr>
          <w:trHeight w:val="322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64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10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both"/>
              <w:rPr>
                <w:b/>
              </w:rPr>
            </w:pPr>
            <w:r w:rsidRPr="00CF56DD">
              <w:t>Урок контроля речевых навыков.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11.02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CF56DD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  <w:lang w:val="en-US"/>
              </w:rPr>
              <w:lastRenderedPageBreak/>
              <w:t>Unit</w:t>
            </w:r>
            <w:r w:rsidRPr="00CF56DD">
              <w:rPr>
                <w:b/>
              </w:rPr>
              <w:t xml:space="preserve"> 7 “Кто для тебя является примером?” (10 часов)</w:t>
            </w: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65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both"/>
              <w:rPr>
                <w:b/>
              </w:rPr>
            </w:pPr>
            <w:r w:rsidRPr="00CF56DD">
              <w:t>Кем гордится ваша страна</w:t>
            </w:r>
            <w:r w:rsidRPr="00CF56DD">
              <w:rPr>
                <w:lang w:val="en-US"/>
              </w:rPr>
              <w:t>?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16.02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66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both"/>
              <w:rPr>
                <w:b/>
              </w:rPr>
            </w:pPr>
            <w:r w:rsidRPr="00CF56DD">
              <w:t>Выдающиеся личности, известные во всем мире.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17.02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67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both"/>
              <w:rPr>
                <w:b/>
              </w:rPr>
            </w:pPr>
            <w:r w:rsidRPr="00CF56DD">
              <w:t>Кем вы восхищаетесь?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18.02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both"/>
              <w:rPr>
                <w:b/>
              </w:rPr>
            </w:pPr>
            <w:r w:rsidRPr="00CF56DD">
              <w:t>Кого можно назвать героем?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24.02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69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r w:rsidRPr="00CF56DD">
              <w:t>Урок чтения: Настоящий герой?</w:t>
            </w:r>
          </w:p>
          <w:p w:rsidR="00CF56DD" w:rsidRPr="00CF56DD" w:rsidRDefault="00CF56DD" w:rsidP="00EB7790">
            <w:pPr>
              <w:jc w:val="both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25.02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both"/>
              <w:rPr>
                <w:b/>
              </w:rPr>
            </w:pPr>
            <w:r w:rsidRPr="00CF56DD">
              <w:t>Известные люди счастливы?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02.03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71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both"/>
              <w:rPr>
                <w:b/>
              </w:rPr>
            </w:pPr>
            <w:r w:rsidRPr="00CF56DD">
              <w:t>Как стать известным</w:t>
            </w:r>
            <w:r w:rsidRPr="00CF56DD">
              <w:rPr>
                <w:lang w:val="en-US"/>
              </w:rPr>
              <w:t>?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03.03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72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both"/>
              <w:rPr>
                <w:b/>
              </w:rPr>
            </w:pPr>
            <w:r w:rsidRPr="00CF56DD">
              <w:t>Повторение лексико-грамматического материала по теме.  (</w:t>
            </w:r>
            <w:r w:rsidRPr="00CF56DD">
              <w:rPr>
                <w:lang w:val="en-US"/>
              </w:rPr>
              <w:t>AB</w:t>
            </w:r>
            <w:r w:rsidRPr="00CF56DD">
              <w:t xml:space="preserve"> </w:t>
            </w:r>
            <w:r w:rsidRPr="00CF56DD">
              <w:rPr>
                <w:lang w:val="en-US"/>
              </w:rPr>
              <w:t>p</w:t>
            </w:r>
            <w:r w:rsidRPr="00CF56DD">
              <w:t>.72)  Закрепление и повторение в новых ситуациях материала, усвоенного в данном цикле.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04.03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73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9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both"/>
              <w:rPr>
                <w:b/>
              </w:rPr>
            </w:pPr>
            <w:r w:rsidRPr="00CF56DD">
              <w:t>Презентация проекта: «Как почитают знаменитых людей?»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10.03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74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10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both"/>
              <w:rPr>
                <w:b/>
              </w:rPr>
            </w:pPr>
            <w:r w:rsidRPr="00CF56DD">
              <w:t>Урок контроля речевых умений.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11.03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CF56DD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  <w:lang w:val="en-US"/>
              </w:rPr>
              <w:t>Unit</w:t>
            </w:r>
            <w:r w:rsidRPr="00CF56DD">
              <w:rPr>
                <w:b/>
              </w:rPr>
              <w:t xml:space="preserve"> 8 “Как вы пров</w:t>
            </w:r>
            <w:r w:rsidR="00483FD6">
              <w:rPr>
                <w:b/>
              </w:rPr>
              <w:t>одите своё свободное время?” (12</w:t>
            </w:r>
            <w:r w:rsidRPr="00CF56DD">
              <w:rPr>
                <w:b/>
              </w:rPr>
              <w:t xml:space="preserve"> часов)</w:t>
            </w: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75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both"/>
              <w:rPr>
                <w:b/>
              </w:rPr>
            </w:pPr>
            <w:r w:rsidRPr="00CF56DD">
              <w:t>Что вы делаете после школы?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11.03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76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both"/>
              <w:rPr>
                <w:b/>
              </w:rPr>
            </w:pPr>
            <w:r w:rsidRPr="00CF56DD">
              <w:t>Какое у вас увлечение?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16.03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77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both"/>
              <w:rPr>
                <w:b/>
              </w:rPr>
            </w:pPr>
            <w:r w:rsidRPr="00CF56DD">
              <w:t>Что вы собираетесь делать в эти выходные?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17.03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78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r w:rsidRPr="00CF56DD">
              <w:t>Урок чтения: Вам разрешают находиться на улице ночью?</w:t>
            </w:r>
          </w:p>
          <w:p w:rsidR="00CF56DD" w:rsidRPr="00CF56DD" w:rsidRDefault="00CF56DD" w:rsidP="00EB7790">
            <w:pPr>
              <w:jc w:val="both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F71367" w:rsidP="00EB7790">
            <w:pPr>
              <w:jc w:val="center"/>
              <w:rPr>
                <w:b/>
              </w:rPr>
            </w:pPr>
            <w:r>
              <w:rPr>
                <w:b/>
              </w:rPr>
              <w:t>18.03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79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rPr>
                <w:lang w:val="en-US"/>
              </w:rPr>
            </w:pPr>
            <w:r w:rsidRPr="00CF56DD">
              <w:rPr>
                <w:lang w:val="en-US"/>
              </w:rPr>
              <w:t>Lesson 4.</w:t>
            </w:r>
          </w:p>
          <w:p w:rsidR="00CF56DD" w:rsidRPr="00CF56DD" w:rsidRDefault="00CF56DD" w:rsidP="00EB7790">
            <w:pPr>
              <w:jc w:val="both"/>
              <w:rPr>
                <w:b/>
                <w:lang w:val="en-US"/>
              </w:rPr>
            </w:pPr>
            <w:r w:rsidRPr="00CF56DD">
              <w:rPr>
                <w:lang w:val="en-US"/>
              </w:rPr>
              <w:t>What is the best way not to waste time?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61045B" w:rsidRDefault="0061045B" w:rsidP="00EB7790">
            <w:pPr>
              <w:jc w:val="center"/>
              <w:rPr>
                <w:b/>
              </w:rPr>
            </w:pPr>
            <w:r>
              <w:rPr>
                <w:b/>
              </w:rPr>
              <w:t>30.03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7F46D6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both"/>
              <w:rPr>
                <w:b/>
              </w:rPr>
            </w:pPr>
            <w:r w:rsidRPr="00CF56DD">
              <w:t>Вы хотите посмотреть хороший фильм?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61045B" w:rsidP="00EB7790">
            <w:pPr>
              <w:jc w:val="center"/>
              <w:rPr>
                <w:b/>
              </w:rPr>
            </w:pPr>
            <w:r>
              <w:rPr>
                <w:b/>
              </w:rPr>
              <w:t>31.03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8F0AF0" w:rsidP="00EB77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81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both"/>
              <w:rPr>
                <w:b/>
              </w:rPr>
            </w:pPr>
            <w:r w:rsidRPr="00CF56DD">
              <w:t>Мы собираемся поехать в Лондон!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61045B" w:rsidP="00EB7790">
            <w:pPr>
              <w:jc w:val="center"/>
              <w:rPr>
                <w:b/>
              </w:rPr>
            </w:pPr>
            <w:r>
              <w:rPr>
                <w:b/>
              </w:rPr>
              <w:t>01.04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82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both"/>
              <w:rPr>
                <w:b/>
              </w:rPr>
            </w:pPr>
            <w:r w:rsidRPr="00CF56DD">
              <w:t>Повторение лексико-грамматического материала по теме.  (</w:t>
            </w:r>
            <w:r w:rsidRPr="00CF56DD">
              <w:rPr>
                <w:lang w:val="en-US"/>
              </w:rPr>
              <w:t>AB</w:t>
            </w:r>
            <w:r w:rsidRPr="00CF56DD">
              <w:t xml:space="preserve"> </w:t>
            </w:r>
            <w:r w:rsidRPr="00CF56DD">
              <w:rPr>
                <w:lang w:val="en-US"/>
              </w:rPr>
              <w:t>p</w:t>
            </w:r>
            <w:r w:rsidRPr="00CF56DD">
              <w:t xml:space="preserve">.83)  Закрепление и повторение в новых ситуациях материала, усвоенного в данном цикле. 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61045B" w:rsidP="00EB7790">
            <w:pPr>
              <w:jc w:val="center"/>
              <w:rPr>
                <w:b/>
              </w:rPr>
            </w:pPr>
            <w:r>
              <w:rPr>
                <w:b/>
              </w:rPr>
              <w:t>06.04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 xml:space="preserve">83 – 84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9</w:t>
            </w:r>
            <w:r w:rsidR="00483FD6">
              <w:rPr>
                <w:b/>
              </w:rPr>
              <w:t xml:space="preserve"> – 10 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both"/>
              <w:rPr>
                <w:b/>
              </w:rPr>
            </w:pPr>
            <w:r w:rsidRPr="00CF56DD">
              <w:t>Подготовка и презентация проекта: «Выполнять проект также весело!»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61045B" w:rsidP="00EB7790">
            <w:pPr>
              <w:jc w:val="center"/>
              <w:rPr>
                <w:b/>
              </w:rPr>
            </w:pPr>
            <w:r>
              <w:rPr>
                <w:b/>
              </w:rPr>
              <w:t>07.04;08.04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lastRenderedPageBreak/>
              <w:t xml:space="preserve">85 – 86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483FD6" w:rsidP="00CF56DD">
            <w:pPr>
              <w:jc w:val="center"/>
              <w:rPr>
                <w:b/>
              </w:rPr>
            </w:pPr>
            <w:r>
              <w:rPr>
                <w:b/>
              </w:rPr>
              <w:t xml:space="preserve">11 – 12 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B1245C" w:rsidP="00EB7790">
            <w:pPr>
              <w:jc w:val="both"/>
              <w:rPr>
                <w:b/>
              </w:rPr>
            </w:pPr>
            <w:r>
              <w:t>Урок</w:t>
            </w:r>
            <w:r w:rsidR="00CF56DD" w:rsidRPr="00CF56DD">
              <w:t xml:space="preserve"> контроля речевых навыков.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61045B" w:rsidP="00EB7790">
            <w:pPr>
              <w:jc w:val="center"/>
              <w:rPr>
                <w:b/>
              </w:rPr>
            </w:pPr>
            <w:r>
              <w:rPr>
                <w:b/>
              </w:rPr>
              <w:t>13.04;14.04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</w:p>
        </w:tc>
      </w:tr>
      <w:tr w:rsidR="00CF56DD" w:rsidRPr="00EB7790" w:rsidTr="00CF56DD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ind w:firstLine="6480"/>
              <w:rPr>
                <w:b/>
              </w:rPr>
            </w:pPr>
            <w:r w:rsidRPr="00CF56DD">
              <w:rPr>
                <w:b/>
                <w:lang w:val="en-US"/>
              </w:rPr>
              <w:t>Unit</w:t>
            </w:r>
            <w:r w:rsidRPr="00CF56DD">
              <w:rPr>
                <w:b/>
              </w:rPr>
              <w:t xml:space="preserve"> 9 “Что особенного в вашей стране?” (11 часов)</w:t>
            </w: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87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both"/>
              <w:rPr>
                <w:b/>
              </w:rPr>
            </w:pPr>
            <w:r w:rsidRPr="00CF56DD">
              <w:t>Что вы знаете о столице вашей страны?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61045B" w:rsidP="00EB7790">
            <w:pPr>
              <w:jc w:val="center"/>
              <w:rPr>
                <w:b/>
              </w:rPr>
            </w:pPr>
            <w:r>
              <w:rPr>
                <w:b/>
              </w:rPr>
              <w:t>15.04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88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both"/>
              <w:rPr>
                <w:b/>
              </w:rPr>
            </w:pPr>
            <w:r w:rsidRPr="00CF56DD">
              <w:t>Что вы можете рассказать о своём родном городе?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61045B" w:rsidP="00EB7790">
            <w:pPr>
              <w:jc w:val="center"/>
              <w:rPr>
                <w:b/>
              </w:rPr>
            </w:pPr>
            <w:r>
              <w:rPr>
                <w:b/>
              </w:rPr>
              <w:t>20.04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89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both"/>
              <w:rPr>
                <w:b/>
              </w:rPr>
            </w:pPr>
            <w:r w:rsidRPr="00CF56DD">
              <w:t>Вы видели этот шедевр?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61045B" w:rsidP="00EB7790">
            <w:pPr>
              <w:jc w:val="center"/>
              <w:rPr>
                <w:b/>
              </w:rPr>
            </w:pPr>
            <w:r>
              <w:rPr>
                <w:b/>
              </w:rPr>
              <w:t>21.04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both"/>
              <w:rPr>
                <w:b/>
              </w:rPr>
            </w:pPr>
            <w:r w:rsidRPr="00CF56DD">
              <w:t>Что бы вы взяли с собой в 21 век?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61045B" w:rsidP="00EB7790">
            <w:pPr>
              <w:jc w:val="center"/>
              <w:rPr>
                <w:b/>
              </w:rPr>
            </w:pPr>
            <w:r>
              <w:rPr>
                <w:b/>
              </w:rPr>
              <w:t>22.04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both"/>
              <w:rPr>
                <w:b/>
              </w:rPr>
            </w:pPr>
            <w:r w:rsidRPr="00CF56DD">
              <w:t>Вы посещаете музеи?</w:t>
            </w:r>
            <w:r w:rsidRPr="00CF56DD">
              <w:rPr>
                <w:lang w:val="en-US"/>
              </w:rPr>
              <w:t>?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61045B" w:rsidP="00EB7790">
            <w:pPr>
              <w:jc w:val="center"/>
              <w:rPr>
                <w:b/>
              </w:rPr>
            </w:pPr>
            <w:r>
              <w:rPr>
                <w:b/>
              </w:rPr>
              <w:t>27.04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92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both"/>
              <w:rPr>
                <w:b/>
              </w:rPr>
            </w:pPr>
            <w:r w:rsidRPr="00CF56DD">
              <w:t>Что вы знаете о Московском Кремле,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61045B" w:rsidP="00EB7790">
            <w:pPr>
              <w:jc w:val="center"/>
              <w:rPr>
                <w:b/>
              </w:rPr>
            </w:pPr>
            <w:r>
              <w:rPr>
                <w:b/>
              </w:rPr>
              <w:t>28.04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93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r w:rsidRPr="00CF56DD">
              <w:t>Урок чтения: Вы когда-ли</w:t>
            </w:r>
            <w:r w:rsidR="00483FD6">
              <w:t>бо видели необычную достопримеч</w:t>
            </w:r>
            <w:r w:rsidRPr="00CF56DD">
              <w:t>ательность?</w:t>
            </w:r>
          </w:p>
          <w:p w:rsidR="00CF56DD" w:rsidRPr="00CF56DD" w:rsidRDefault="00CF56DD" w:rsidP="00EB7790">
            <w:pPr>
              <w:jc w:val="both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61045B" w:rsidP="00EB7790">
            <w:pPr>
              <w:jc w:val="center"/>
              <w:rPr>
                <w:b/>
              </w:rPr>
            </w:pPr>
            <w:r>
              <w:rPr>
                <w:b/>
              </w:rPr>
              <w:t>29.04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94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both"/>
              <w:rPr>
                <w:b/>
              </w:rPr>
            </w:pPr>
            <w:r w:rsidRPr="00CF56DD">
              <w:t>Повторение лексико-грамматического материала.  (</w:t>
            </w:r>
            <w:r w:rsidRPr="00CF56DD">
              <w:rPr>
                <w:lang w:val="en-US"/>
              </w:rPr>
              <w:t>AB</w:t>
            </w:r>
            <w:r w:rsidRPr="00CF56DD">
              <w:t xml:space="preserve"> </w:t>
            </w:r>
            <w:r w:rsidRPr="00CF56DD">
              <w:rPr>
                <w:lang w:val="en-US"/>
              </w:rPr>
              <w:t>p</w:t>
            </w:r>
            <w:r w:rsidRPr="00CF56DD">
              <w:t>.90)  Закрепление и повторение в новых ситуациях материала, усвоенного в данном цикле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61045B" w:rsidP="00EB7790">
            <w:pPr>
              <w:jc w:val="center"/>
              <w:rPr>
                <w:b/>
              </w:rPr>
            </w:pPr>
            <w:r>
              <w:rPr>
                <w:b/>
              </w:rPr>
              <w:t>04.05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95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9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both"/>
              <w:rPr>
                <w:b/>
              </w:rPr>
            </w:pPr>
            <w:r w:rsidRPr="00CF56DD">
              <w:t>Презентация проекта: «Восьмое чудо света».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61045B" w:rsidP="00EB7790">
            <w:pPr>
              <w:jc w:val="center"/>
              <w:rPr>
                <w:b/>
              </w:rPr>
            </w:pPr>
            <w:r>
              <w:rPr>
                <w:b/>
              </w:rPr>
              <w:t>05.05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 xml:space="preserve">96 – 97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 xml:space="preserve">10 – 11 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both"/>
              <w:rPr>
                <w:b/>
              </w:rPr>
            </w:pPr>
            <w:r w:rsidRPr="00CF56DD">
              <w:t>Урок контроля речевых навыков.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61045B" w:rsidP="00EB7790">
            <w:pPr>
              <w:jc w:val="center"/>
              <w:rPr>
                <w:b/>
              </w:rPr>
            </w:pPr>
            <w:r>
              <w:rPr>
                <w:b/>
              </w:rPr>
              <w:t>06.05;11.05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</w:p>
        </w:tc>
      </w:tr>
      <w:tr w:rsidR="00CF56DD" w:rsidRPr="00EB7790" w:rsidTr="00CF56DD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  <w:lang w:val="en-US"/>
              </w:rPr>
              <w:t>Unit</w:t>
            </w:r>
            <w:r w:rsidRPr="00CF56DD">
              <w:rPr>
                <w:b/>
              </w:rPr>
              <w:t>10 “Мы разные или нет?” (8 часов)</w:t>
            </w: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98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both"/>
              <w:rPr>
                <w:b/>
              </w:rPr>
            </w:pPr>
            <w:r w:rsidRPr="00CF56DD">
              <w:t>Вы бы хотели участвовать в программе по обмену?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61045B" w:rsidP="00EB7790">
            <w:pPr>
              <w:jc w:val="center"/>
              <w:rPr>
                <w:b/>
              </w:rPr>
            </w:pPr>
            <w:r>
              <w:rPr>
                <w:b/>
              </w:rPr>
              <w:t>12.05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99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both"/>
              <w:rPr>
                <w:b/>
              </w:rPr>
            </w:pPr>
            <w:r w:rsidRPr="00CF56DD">
              <w:t>Вы бы стали членом клуба друзей по переписке?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61045B" w:rsidP="00EB7790">
            <w:pPr>
              <w:jc w:val="center"/>
              <w:rPr>
                <w:b/>
              </w:rPr>
            </w:pPr>
            <w:r>
              <w:rPr>
                <w:b/>
              </w:rPr>
              <w:t>13.05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both"/>
              <w:rPr>
                <w:b/>
              </w:rPr>
            </w:pPr>
            <w:r w:rsidRPr="00CF56DD">
              <w:t>Что мы можем сделать, чтобы мир стал лучше?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61045B" w:rsidP="00EB7790">
            <w:pPr>
              <w:jc w:val="center"/>
              <w:rPr>
                <w:b/>
              </w:rPr>
            </w:pPr>
            <w:r>
              <w:rPr>
                <w:b/>
              </w:rPr>
              <w:t>18.05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101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both"/>
              <w:rPr>
                <w:b/>
              </w:rPr>
            </w:pPr>
            <w:r w:rsidRPr="00CF56DD">
              <w:t xml:space="preserve">Работа над </w:t>
            </w:r>
            <w:proofErr w:type="gramStart"/>
            <w:r w:rsidRPr="00CF56DD">
              <w:t>проектом</w:t>
            </w:r>
            <w:proofErr w:type="gramEnd"/>
            <w:r w:rsidRPr="00CF56DD">
              <w:t xml:space="preserve"> «Какие проблемы беспокоят тебя?»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61045B" w:rsidP="00EB7790">
            <w:pPr>
              <w:jc w:val="center"/>
              <w:rPr>
                <w:b/>
              </w:rPr>
            </w:pPr>
            <w:r>
              <w:rPr>
                <w:b/>
              </w:rPr>
              <w:t>19.05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102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both"/>
              <w:rPr>
                <w:b/>
              </w:rPr>
            </w:pPr>
            <w:r w:rsidRPr="00CF56DD">
              <w:t>Защита проекта. Контроль навыков говорения.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61045B" w:rsidP="00EB7790">
            <w:pPr>
              <w:jc w:val="center"/>
              <w:rPr>
                <w:b/>
              </w:rPr>
            </w:pPr>
            <w:r>
              <w:rPr>
                <w:b/>
              </w:rPr>
              <w:t>20.05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103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both"/>
            </w:pPr>
            <w:r w:rsidRPr="00CF56DD">
              <w:t>КВН – урок повторения изученного в 7 классе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61045B" w:rsidP="00EB7790">
            <w:pPr>
              <w:jc w:val="center"/>
              <w:rPr>
                <w:b/>
              </w:rPr>
            </w:pPr>
            <w:r>
              <w:rPr>
                <w:b/>
              </w:rPr>
              <w:t>25.05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104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both"/>
            </w:pPr>
            <w:r w:rsidRPr="00CF56DD">
              <w:t>Подготовка к контрольному тестированию.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61045B" w:rsidP="00EB7790">
            <w:pPr>
              <w:jc w:val="center"/>
              <w:rPr>
                <w:b/>
              </w:rPr>
            </w:pPr>
            <w:r>
              <w:rPr>
                <w:b/>
              </w:rPr>
              <w:t>26.05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</w:p>
        </w:tc>
      </w:tr>
      <w:tr w:rsidR="00CF56DD" w:rsidRPr="00EB7790" w:rsidTr="0025042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  <w:r w:rsidRPr="00CF56DD">
              <w:rPr>
                <w:b/>
              </w:rPr>
              <w:t>105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 w:rsidRPr="00CF56DD">
              <w:rPr>
                <w:b/>
              </w:rPr>
              <w:t>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both"/>
            </w:pPr>
            <w:r w:rsidRPr="00CF56DD">
              <w:t>Грамматическое тестирование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CF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61045B" w:rsidP="00EB7790">
            <w:pPr>
              <w:jc w:val="center"/>
              <w:rPr>
                <w:b/>
              </w:rPr>
            </w:pPr>
            <w:r>
              <w:rPr>
                <w:b/>
              </w:rPr>
              <w:t>27.05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D" w:rsidRPr="00CF56DD" w:rsidRDefault="00CF56DD" w:rsidP="00EB7790">
            <w:pPr>
              <w:jc w:val="center"/>
              <w:rPr>
                <w:b/>
              </w:rPr>
            </w:pPr>
          </w:p>
        </w:tc>
      </w:tr>
    </w:tbl>
    <w:p w:rsidR="00250427" w:rsidRPr="00FC2C00" w:rsidRDefault="00250427" w:rsidP="00744116"/>
    <w:p w:rsidR="00250427" w:rsidRPr="00FC2C00" w:rsidRDefault="00250427">
      <w:pPr>
        <w:spacing w:after="200" w:line="276" w:lineRule="auto"/>
      </w:pPr>
      <w:r w:rsidRPr="00FC2C00">
        <w:br w:type="page"/>
      </w:r>
    </w:p>
    <w:p w:rsidR="00250427" w:rsidRPr="00DF23F3" w:rsidRDefault="00250427" w:rsidP="00DF23F3">
      <w:pPr>
        <w:ind w:hanging="10800"/>
        <w:rPr>
          <w:b/>
        </w:rPr>
      </w:pPr>
      <w:r w:rsidRPr="00DF23F3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Учебно-методическое обеспечение</w:t>
      </w:r>
    </w:p>
    <w:p w:rsidR="00250427" w:rsidRPr="00DF23F3" w:rsidRDefault="00250427" w:rsidP="00DF23F3">
      <w:pPr>
        <w:ind w:hanging="1080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504"/>
        <w:gridCol w:w="2504"/>
        <w:gridCol w:w="2464"/>
        <w:gridCol w:w="2465"/>
        <w:gridCol w:w="2788"/>
      </w:tblGrid>
      <w:tr w:rsidR="00250427" w:rsidRPr="00DF23F3" w:rsidTr="00250427">
        <w:tc>
          <w:tcPr>
            <w:tcW w:w="2464" w:type="dxa"/>
          </w:tcPr>
          <w:p w:rsidR="00250427" w:rsidRPr="00DF23F3" w:rsidRDefault="00250427" w:rsidP="00DF23F3">
            <w:pPr>
              <w:rPr>
                <w:b/>
              </w:rPr>
            </w:pPr>
            <w:r w:rsidRPr="00DF23F3">
              <w:rPr>
                <w:b/>
              </w:rPr>
              <w:t>Класс</w:t>
            </w:r>
          </w:p>
        </w:tc>
        <w:tc>
          <w:tcPr>
            <w:tcW w:w="2464" w:type="dxa"/>
          </w:tcPr>
          <w:p w:rsidR="00250427" w:rsidRPr="00DF23F3" w:rsidRDefault="00250427" w:rsidP="00DF23F3">
            <w:pPr>
              <w:rPr>
                <w:b/>
              </w:rPr>
            </w:pPr>
            <w:r w:rsidRPr="00DF23F3">
              <w:rPr>
                <w:b/>
              </w:rPr>
              <w:t>Учебники (</w:t>
            </w:r>
            <w:proofErr w:type="spellStart"/>
            <w:r w:rsidRPr="00DF23F3">
              <w:rPr>
                <w:b/>
              </w:rPr>
              <w:t>автор</w:t>
            </w:r>
            <w:proofErr w:type="gramStart"/>
            <w:r w:rsidRPr="00DF23F3">
              <w:rPr>
                <w:b/>
              </w:rPr>
              <w:t>,н</w:t>
            </w:r>
            <w:proofErr w:type="gramEnd"/>
            <w:r w:rsidRPr="00DF23F3">
              <w:rPr>
                <w:b/>
              </w:rPr>
              <w:t>азвание</w:t>
            </w:r>
            <w:proofErr w:type="spellEnd"/>
            <w:r w:rsidRPr="00DF23F3">
              <w:rPr>
                <w:b/>
              </w:rPr>
              <w:t xml:space="preserve">, год </w:t>
            </w:r>
            <w:proofErr w:type="spellStart"/>
            <w:r w:rsidRPr="00DF23F3">
              <w:rPr>
                <w:b/>
              </w:rPr>
              <w:t>издания,кем</w:t>
            </w:r>
            <w:proofErr w:type="spellEnd"/>
            <w:r w:rsidRPr="00DF23F3">
              <w:rPr>
                <w:b/>
              </w:rPr>
              <w:t xml:space="preserve"> рекомендован или допущен, издательство)</w:t>
            </w:r>
          </w:p>
          <w:p w:rsidR="00250427" w:rsidRPr="00DF23F3" w:rsidRDefault="00250427" w:rsidP="00DF23F3">
            <w:pPr>
              <w:rPr>
                <w:b/>
              </w:rPr>
            </w:pPr>
          </w:p>
        </w:tc>
        <w:tc>
          <w:tcPr>
            <w:tcW w:w="2464" w:type="dxa"/>
          </w:tcPr>
          <w:p w:rsidR="00250427" w:rsidRPr="00DF23F3" w:rsidRDefault="00250427" w:rsidP="00DF23F3">
            <w:pPr>
              <w:rPr>
                <w:b/>
              </w:rPr>
            </w:pPr>
            <w:r w:rsidRPr="00DF23F3">
              <w:rPr>
                <w:b/>
              </w:rPr>
              <w:t>Методические материалы</w:t>
            </w:r>
          </w:p>
        </w:tc>
        <w:tc>
          <w:tcPr>
            <w:tcW w:w="2464" w:type="dxa"/>
          </w:tcPr>
          <w:p w:rsidR="00250427" w:rsidRPr="00DF23F3" w:rsidRDefault="00250427" w:rsidP="00DF23F3">
            <w:pPr>
              <w:rPr>
                <w:b/>
              </w:rPr>
            </w:pPr>
            <w:r w:rsidRPr="00DF23F3">
              <w:rPr>
                <w:b/>
              </w:rPr>
              <w:t>Дидактические материалы</w:t>
            </w:r>
          </w:p>
        </w:tc>
        <w:tc>
          <w:tcPr>
            <w:tcW w:w="2465" w:type="dxa"/>
          </w:tcPr>
          <w:p w:rsidR="00250427" w:rsidRPr="00DF23F3" w:rsidRDefault="00250427" w:rsidP="00DF23F3">
            <w:pPr>
              <w:rPr>
                <w:b/>
              </w:rPr>
            </w:pPr>
            <w:r w:rsidRPr="00DF23F3">
              <w:rPr>
                <w:b/>
              </w:rPr>
              <w:t>Материалы для контроля</w:t>
            </w:r>
          </w:p>
        </w:tc>
        <w:tc>
          <w:tcPr>
            <w:tcW w:w="2465" w:type="dxa"/>
          </w:tcPr>
          <w:p w:rsidR="00250427" w:rsidRPr="00DF23F3" w:rsidRDefault="00250427" w:rsidP="00DF23F3">
            <w:pPr>
              <w:rPr>
                <w:b/>
              </w:rPr>
            </w:pPr>
            <w:r w:rsidRPr="00DF23F3">
              <w:rPr>
                <w:b/>
              </w:rPr>
              <w:t>ЦОРы</w:t>
            </w:r>
          </w:p>
        </w:tc>
      </w:tr>
      <w:tr w:rsidR="00250427" w:rsidRPr="00DF23F3" w:rsidTr="00250427">
        <w:tc>
          <w:tcPr>
            <w:tcW w:w="2464" w:type="dxa"/>
          </w:tcPr>
          <w:p w:rsidR="00250427" w:rsidRPr="00DF23F3" w:rsidRDefault="00753850" w:rsidP="00DF23F3">
            <w:pPr>
              <w:rPr>
                <w:b/>
              </w:rPr>
            </w:pPr>
            <w:r w:rsidRPr="00DF23F3">
              <w:rPr>
                <w:b/>
              </w:rPr>
              <w:t>7</w:t>
            </w:r>
          </w:p>
        </w:tc>
        <w:tc>
          <w:tcPr>
            <w:tcW w:w="2464" w:type="dxa"/>
          </w:tcPr>
          <w:p w:rsidR="00250427" w:rsidRPr="00DF23F3" w:rsidRDefault="00DF23F3" w:rsidP="00DF23F3">
            <w:r w:rsidRPr="00DF23F3">
              <w:t>Книга для учащихся (</w:t>
            </w:r>
            <w:proofErr w:type="spellStart"/>
            <w:r w:rsidRPr="00DF23F3">
              <w:t>Student’s</w:t>
            </w:r>
            <w:proofErr w:type="spellEnd"/>
            <w:r w:rsidRPr="00DF23F3">
              <w:t xml:space="preserve"> </w:t>
            </w:r>
            <w:proofErr w:type="spellStart"/>
            <w:r w:rsidRPr="00DF23F3">
              <w:t>Book</w:t>
            </w:r>
            <w:proofErr w:type="spellEnd"/>
            <w:r w:rsidRPr="00DF23F3">
              <w:t>) Английский язык  учеб</w:t>
            </w:r>
            <w:proofErr w:type="gramStart"/>
            <w:r w:rsidRPr="00DF23F3">
              <w:t>.</w:t>
            </w:r>
            <w:proofErr w:type="gramEnd"/>
            <w:r w:rsidRPr="00DF23F3">
              <w:t xml:space="preserve"> </w:t>
            </w:r>
            <w:proofErr w:type="gramStart"/>
            <w:r w:rsidRPr="00DF23F3">
              <w:t>д</w:t>
            </w:r>
            <w:proofErr w:type="gramEnd"/>
            <w:r w:rsidRPr="00DF23F3">
              <w:t>ля 7 кл. общеобразоват. учреждений/ (</w:t>
            </w:r>
            <w:proofErr w:type="spellStart"/>
            <w:r w:rsidRPr="00DF23F3">
              <w:t>В.П.Кузовлев</w:t>
            </w:r>
            <w:proofErr w:type="spellEnd"/>
            <w:r w:rsidRPr="00DF23F3">
              <w:t xml:space="preserve">, </w:t>
            </w:r>
            <w:proofErr w:type="spellStart"/>
            <w:r w:rsidRPr="00DF23F3">
              <w:t>Н.М.Лапа</w:t>
            </w:r>
            <w:proofErr w:type="spellEnd"/>
            <w:r w:rsidRPr="00DF23F3">
              <w:t xml:space="preserve">. </w:t>
            </w:r>
            <w:proofErr w:type="spellStart"/>
            <w:proofErr w:type="gramStart"/>
            <w:r w:rsidRPr="00DF23F3">
              <w:t>Э.Ш.Перегудова</w:t>
            </w:r>
            <w:proofErr w:type="spellEnd"/>
            <w:r w:rsidRPr="00DF23F3">
              <w:t xml:space="preserve">,  </w:t>
            </w:r>
            <w:proofErr w:type="spellStart"/>
            <w:r w:rsidRPr="00DF23F3">
              <w:t>И.П.Костина</w:t>
            </w:r>
            <w:proofErr w:type="spellEnd"/>
            <w:r w:rsidRPr="00DF23F3">
              <w:t xml:space="preserve">, </w:t>
            </w:r>
            <w:proofErr w:type="spellStart"/>
            <w:r w:rsidRPr="00DF23F3">
              <w:t>Е.В.Кузнецова</w:t>
            </w:r>
            <w:proofErr w:type="spellEnd"/>
            <w:r w:rsidRPr="00DF23F3">
              <w:t>);  М.: Просвещение, 2008.</w:t>
            </w:r>
            <w:proofErr w:type="gramEnd"/>
          </w:p>
          <w:p w:rsidR="00DF23F3" w:rsidRPr="00DF23F3" w:rsidRDefault="00DF23F3" w:rsidP="00DF23F3">
            <w:pPr>
              <w:spacing w:before="100" w:beforeAutospacing="1" w:after="100" w:afterAutospacing="1"/>
            </w:pPr>
            <w:r w:rsidRPr="00DF23F3">
              <w:t>Рабочая тетрадь (</w:t>
            </w:r>
            <w:proofErr w:type="spellStart"/>
            <w:r w:rsidRPr="00DF23F3">
              <w:t>Activity</w:t>
            </w:r>
            <w:proofErr w:type="spellEnd"/>
            <w:r w:rsidRPr="00DF23F3">
              <w:t xml:space="preserve"> </w:t>
            </w:r>
            <w:proofErr w:type="spellStart"/>
            <w:r w:rsidRPr="00DF23F3">
              <w:t>Book</w:t>
            </w:r>
            <w:proofErr w:type="spellEnd"/>
            <w:r w:rsidRPr="00DF23F3">
              <w:t>) Английский язык Рабочая тетрадь к учебнику для 7 класса общеобразовательных     учреждений. Москва, «Просвещение», 2008.</w:t>
            </w:r>
          </w:p>
          <w:p w:rsidR="00DF23F3" w:rsidRPr="00DF23F3" w:rsidRDefault="00DF23F3" w:rsidP="00DF23F3">
            <w:pPr>
              <w:spacing w:before="100" w:beforeAutospacing="1" w:after="100" w:afterAutospacing="1"/>
            </w:pPr>
            <w:r w:rsidRPr="00DF23F3">
              <w:t>Книга для чтения (</w:t>
            </w:r>
            <w:proofErr w:type="spellStart"/>
            <w:r w:rsidRPr="00DF23F3">
              <w:t>Reader</w:t>
            </w:r>
            <w:proofErr w:type="spellEnd"/>
            <w:r w:rsidRPr="00DF23F3">
              <w:t>)</w:t>
            </w:r>
          </w:p>
          <w:p w:rsidR="00DF23F3" w:rsidRPr="00DF23F3" w:rsidRDefault="00DF23F3" w:rsidP="00DF23F3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2464" w:type="dxa"/>
          </w:tcPr>
          <w:p w:rsidR="00250427" w:rsidRPr="00DF23F3" w:rsidRDefault="00DF23F3" w:rsidP="00DF23F3">
            <w:r w:rsidRPr="00DF23F3">
              <w:lastRenderedPageBreak/>
              <w:t>Книга для учителя (</w:t>
            </w:r>
            <w:proofErr w:type="spellStart"/>
            <w:r w:rsidRPr="00DF23F3">
              <w:t>Teachers</w:t>
            </w:r>
            <w:proofErr w:type="spellEnd"/>
            <w:r w:rsidRPr="00DF23F3">
              <w:t xml:space="preserve"> </w:t>
            </w:r>
            <w:proofErr w:type="spellStart"/>
            <w:r w:rsidRPr="00DF23F3">
              <w:t>Book</w:t>
            </w:r>
            <w:proofErr w:type="spellEnd"/>
            <w:r w:rsidRPr="00DF23F3">
              <w:t xml:space="preserve">)  </w:t>
            </w:r>
          </w:p>
          <w:p w:rsidR="00DF23F3" w:rsidRPr="00DF23F3" w:rsidRDefault="00DF23F3" w:rsidP="00DD4AF4">
            <w:r w:rsidRPr="00DF23F3">
              <w:t xml:space="preserve">Тематическое и поурочное планирование по английскому языку к учебнику </w:t>
            </w:r>
            <w:proofErr w:type="spellStart"/>
            <w:r w:rsidRPr="00DF23F3">
              <w:t>В.П.Кузовлева</w:t>
            </w:r>
            <w:proofErr w:type="spellEnd"/>
            <w:r w:rsidRPr="00DF23F3">
              <w:t xml:space="preserve"> и др. «</w:t>
            </w:r>
            <w:r w:rsidRPr="00DF23F3">
              <w:rPr>
                <w:lang w:val="en-US"/>
              </w:rPr>
              <w:t>English</w:t>
            </w:r>
            <w:r w:rsidRPr="00DF23F3">
              <w:t xml:space="preserve">» для 7 класса общеобразовательных учреждений.  Е.Ю.Смирнова, А.В.Смирнов. (М.: Просвещение, 2008) – методическое пособие, ЭКЗАМЕН, Москва, 2008Поурочные разработки по английскому языку  к УМК </w:t>
            </w:r>
            <w:proofErr w:type="spellStart"/>
            <w:r w:rsidRPr="00DF23F3">
              <w:t>В.П.Кузовлева</w:t>
            </w:r>
            <w:proofErr w:type="spellEnd"/>
            <w:r w:rsidRPr="00DF23F3">
              <w:t xml:space="preserve">, </w:t>
            </w:r>
            <w:proofErr w:type="spellStart"/>
            <w:r w:rsidRPr="00DF23F3">
              <w:t>Н.М.Лапа</w:t>
            </w:r>
            <w:proofErr w:type="spellEnd"/>
            <w:r w:rsidRPr="00DF23F3">
              <w:t xml:space="preserve">, </w:t>
            </w:r>
            <w:proofErr w:type="spellStart"/>
            <w:r w:rsidRPr="00DF23F3">
              <w:t>Э.Ш.Перегудовой</w:t>
            </w:r>
            <w:proofErr w:type="spellEnd"/>
            <w:r w:rsidRPr="00DF23F3">
              <w:t xml:space="preserve"> и др. «Английский язык»: 7 класс. – М.: </w:t>
            </w:r>
            <w:r w:rsidRPr="00DF23F3">
              <w:lastRenderedPageBreak/>
              <w:t>ВАКО, 2008. – 224 с. (В помощь школьному учителю).</w:t>
            </w:r>
          </w:p>
          <w:p w:rsidR="00DF23F3" w:rsidRPr="00DF23F3" w:rsidRDefault="00DF23F3" w:rsidP="00DF23F3">
            <w:pPr>
              <w:rPr>
                <w:b/>
              </w:rPr>
            </w:pPr>
          </w:p>
        </w:tc>
        <w:tc>
          <w:tcPr>
            <w:tcW w:w="2464" w:type="dxa"/>
          </w:tcPr>
          <w:p w:rsidR="00250427" w:rsidRPr="00DF23F3" w:rsidRDefault="00250427" w:rsidP="00DF23F3">
            <w:pPr>
              <w:rPr>
                <w:b/>
              </w:rPr>
            </w:pPr>
          </w:p>
        </w:tc>
        <w:tc>
          <w:tcPr>
            <w:tcW w:w="2465" w:type="dxa"/>
          </w:tcPr>
          <w:p w:rsidR="00250427" w:rsidRPr="00DF23F3" w:rsidRDefault="00250427" w:rsidP="00DF23F3">
            <w:pPr>
              <w:rPr>
                <w:b/>
              </w:rPr>
            </w:pPr>
          </w:p>
        </w:tc>
        <w:tc>
          <w:tcPr>
            <w:tcW w:w="2465" w:type="dxa"/>
          </w:tcPr>
          <w:p w:rsidR="00DD4AF4" w:rsidRPr="00BF1489" w:rsidRDefault="00DF23F3" w:rsidP="00DD4AF4">
            <w:pPr>
              <w:spacing w:before="100" w:beforeAutospacing="1" w:after="100" w:afterAutospacing="1"/>
            </w:pPr>
            <w:r w:rsidRPr="00DF23F3">
              <w:t xml:space="preserve">Аудиокассета с </w:t>
            </w:r>
            <w:proofErr w:type="spellStart"/>
            <w:r w:rsidRPr="00DF23F3">
              <w:t>фонозаписью</w:t>
            </w:r>
            <w:proofErr w:type="spellEnd"/>
            <w:r w:rsidRPr="00DF23F3">
              <w:t>.</w:t>
            </w:r>
            <w:r w:rsidR="00DD4AF4">
              <w:t xml:space="preserve"> </w:t>
            </w:r>
            <w:r w:rsidR="00DD4AF4" w:rsidRPr="009404CC">
              <w:rPr>
                <w:bCs/>
              </w:rPr>
              <w:t>Информационно-коммуникативные средства</w:t>
            </w:r>
            <w:r w:rsidR="00DD4AF4" w:rsidRPr="009404CC">
              <w:rPr>
                <w:b/>
                <w:bCs/>
              </w:rPr>
              <w:t xml:space="preserve"> </w:t>
            </w:r>
            <w:r w:rsidR="00DD4AF4" w:rsidRPr="009404CC">
              <w:rPr>
                <w:bCs/>
              </w:rPr>
              <w:t>(электронные словари, игровые компьютерные программы и т.п.);</w:t>
            </w:r>
          </w:p>
          <w:p w:rsidR="00DD4AF4" w:rsidRPr="00BF1489" w:rsidRDefault="00DD4AF4" w:rsidP="00DD4AF4">
            <w:pPr>
              <w:jc w:val="both"/>
            </w:pPr>
            <w:r w:rsidRPr="009404CC">
              <w:rPr>
                <w:bCs/>
              </w:rPr>
              <w:t>компьютер</w:t>
            </w:r>
          </w:p>
          <w:p w:rsidR="00DD4AF4" w:rsidRPr="00BF1489" w:rsidRDefault="00DD4AF4" w:rsidP="00DD4AF4">
            <w:pPr>
              <w:jc w:val="both"/>
            </w:pPr>
            <w:r w:rsidRPr="009404CC">
              <w:rPr>
                <w:bCs/>
              </w:rPr>
              <w:t>мультимедиа</w:t>
            </w:r>
          </w:p>
          <w:p w:rsidR="00DD4AF4" w:rsidRPr="00BF1489" w:rsidRDefault="00DD4AF4" w:rsidP="00DD4AF4">
            <w:pPr>
              <w:jc w:val="both"/>
            </w:pPr>
            <w:r w:rsidRPr="009404CC">
              <w:rPr>
                <w:color w:val="000000"/>
              </w:rPr>
              <w:t>классная доска с приспособлениями для крепления постеров и таблиц</w:t>
            </w:r>
          </w:p>
          <w:p w:rsidR="00DD4AF4" w:rsidRPr="00BF1489" w:rsidRDefault="00DD4AF4" w:rsidP="00DD4AF4">
            <w:pPr>
              <w:jc w:val="both"/>
            </w:pPr>
            <w:r w:rsidRPr="00BF1489">
              <w:t>Набор фотографий отдельных достопримечательностей Великобритании и США</w:t>
            </w:r>
          </w:p>
          <w:p w:rsidR="00DD4AF4" w:rsidRPr="00BF1489" w:rsidRDefault="00DD4AF4" w:rsidP="00DD4AF4">
            <w:pPr>
              <w:jc w:val="both"/>
            </w:pPr>
            <w:r w:rsidRPr="009404CC">
              <w:rPr>
                <w:bCs/>
              </w:rPr>
              <w:t>Демонстрационные тематические таблицы</w:t>
            </w:r>
          </w:p>
          <w:p w:rsidR="00250427" w:rsidRPr="00DF23F3" w:rsidRDefault="00250427" w:rsidP="00DF23F3">
            <w:pPr>
              <w:rPr>
                <w:b/>
              </w:rPr>
            </w:pPr>
          </w:p>
        </w:tc>
      </w:tr>
    </w:tbl>
    <w:p w:rsidR="00250427" w:rsidRPr="00ED7A5C" w:rsidRDefault="00250427" w:rsidP="00250427">
      <w:pPr>
        <w:ind w:hanging="10800"/>
        <w:jc w:val="center"/>
        <w:rPr>
          <w:b/>
        </w:rPr>
      </w:pPr>
    </w:p>
    <w:p w:rsidR="0085552E" w:rsidRPr="00744116" w:rsidRDefault="0085552E" w:rsidP="00744116"/>
    <w:sectPr w:rsidR="0085552E" w:rsidRPr="00744116" w:rsidSect="00DF23F3">
      <w:footerReference w:type="default" r:id="rId10"/>
      <w:pgSz w:w="16838" w:h="11906" w:orient="landscape"/>
      <w:pgMar w:top="85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F9D" w:rsidRDefault="00432F9D" w:rsidP="00DF23F3">
      <w:r>
        <w:separator/>
      </w:r>
    </w:p>
  </w:endnote>
  <w:endnote w:type="continuationSeparator" w:id="0">
    <w:p w:rsidR="00432F9D" w:rsidRDefault="00432F9D" w:rsidP="00DF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9328"/>
      <w:docPartObj>
        <w:docPartGallery w:val="Page Numbers (Bottom of Page)"/>
        <w:docPartUnique/>
      </w:docPartObj>
    </w:sdtPr>
    <w:sdtEndPr/>
    <w:sdtContent>
      <w:p w:rsidR="00887EA4" w:rsidRDefault="00ED5A3A">
        <w:pPr>
          <w:pStyle w:val="a7"/>
          <w:jc w:val="center"/>
        </w:pPr>
        <w:r>
          <w:fldChar w:fldCharType="begin"/>
        </w:r>
        <w:r w:rsidR="00887EA4">
          <w:instrText xml:space="preserve"> PAGE   \* MERGEFORMAT </w:instrText>
        </w:r>
        <w:r>
          <w:fldChar w:fldCharType="separate"/>
        </w:r>
        <w:r w:rsidR="00445F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7EA4" w:rsidRDefault="00887E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F9D" w:rsidRDefault="00432F9D" w:rsidP="00DF23F3">
      <w:r>
        <w:separator/>
      </w:r>
    </w:p>
  </w:footnote>
  <w:footnote w:type="continuationSeparator" w:id="0">
    <w:p w:rsidR="00432F9D" w:rsidRDefault="00432F9D" w:rsidP="00DF2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58460A"/>
    <w:lvl w:ilvl="0">
      <w:numFmt w:val="bullet"/>
      <w:lvlText w:val="*"/>
      <w:lvlJc w:val="left"/>
    </w:lvl>
  </w:abstractNum>
  <w:abstractNum w:abstractNumId="1">
    <w:nsid w:val="03E16E3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71008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487DF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4304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1F21FF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0B694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774E13"/>
    <w:multiLevelType w:val="multilevel"/>
    <w:tmpl w:val="08CE18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884A1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26B24F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6A008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2C074C1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1B2362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A08100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AB86A40"/>
    <w:multiLevelType w:val="hybridMultilevel"/>
    <w:tmpl w:val="44084C06"/>
    <w:lvl w:ilvl="0" w:tplc="04190003">
      <w:start w:val="1"/>
      <w:numFmt w:val="bullet"/>
      <w:lvlText w:val="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>
    <w:nsid w:val="440F272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5CB438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EB00AA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FE669C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2F70BAE"/>
    <w:multiLevelType w:val="singleLevel"/>
    <w:tmpl w:val="0419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20">
    <w:nsid w:val="533E2D54"/>
    <w:multiLevelType w:val="singleLevel"/>
    <w:tmpl w:val="04190003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</w:abstractNum>
  <w:abstractNum w:abstractNumId="21">
    <w:nsid w:val="539676E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556035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A357AC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EC86720"/>
    <w:multiLevelType w:val="hybridMultilevel"/>
    <w:tmpl w:val="072EC03E"/>
    <w:lvl w:ilvl="0" w:tplc="2058460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D22B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800170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E3536D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B9C5796"/>
    <w:multiLevelType w:val="hybridMultilevel"/>
    <w:tmpl w:val="DE8EA8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>
    <w:nsid w:val="7BD16487"/>
    <w:multiLevelType w:val="singleLevel"/>
    <w:tmpl w:val="0419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30">
    <w:nsid w:val="7C663649"/>
    <w:multiLevelType w:val="hybridMultilevel"/>
    <w:tmpl w:val="7486B24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>
    <w:nsid w:val="7EF13D2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30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0"/>
  </w:num>
  <w:num w:numId="7">
    <w:abstractNumId w:val="29"/>
  </w:num>
  <w:num w:numId="8">
    <w:abstractNumId w:val="4"/>
  </w:num>
  <w:num w:numId="9">
    <w:abstractNumId w:val="2"/>
  </w:num>
  <w:num w:numId="10">
    <w:abstractNumId w:val="6"/>
  </w:num>
  <w:num w:numId="11">
    <w:abstractNumId w:val="18"/>
  </w:num>
  <w:num w:numId="12">
    <w:abstractNumId w:val="25"/>
  </w:num>
  <w:num w:numId="13">
    <w:abstractNumId w:val="16"/>
  </w:num>
  <w:num w:numId="14">
    <w:abstractNumId w:val="19"/>
  </w:num>
  <w:num w:numId="15">
    <w:abstractNumId w:val="12"/>
  </w:num>
  <w:num w:numId="16">
    <w:abstractNumId w:val="23"/>
  </w:num>
  <w:num w:numId="17">
    <w:abstractNumId w:val="13"/>
  </w:num>
  <w:num w:numId="18">
    <w:abstractNumId w:val="22"/>
  </w:num>
  <w:num w:numId="19">
    <w:abstractNumId w:val="3"/>
  </w:num>
  <w:num w:numId="20">
    <w:abstractNumId w:val="1"/>
  </w:num>
  <w:num w:numId="21">
    <w:abstractNumId w:val="9"/>
  </w:num>
  <w:num w:numId="22">
    <w:abstractNumId w:val="31"/>
  </w:num>
  <w:num w:numId="23">
    <w:abstractNumId w:val="10"/>
  </w:num>
  <w:num w:numId="24">
    <w:abstractNumId w:val="17"/>
  </w:num>
  <w:num w:numId="25">
    <w:abstractNumId w:val="15"/>
  </w:num>
  <w:num w:numId="26">
    <w:abstractNumId w:val="8"/>
  </w:num>
  <w:num w:numId="27">
    <w:abstractNumId w:val="11"/>
  </w:num>
  <w:num w:numId="28">
    <w:abstractNumId w:val="27"/>
  </w:num>
  <w:num w:numId="29">
    <w:abstractNumId w:val="26"/>
  </w:num>
  <w:num w:numId="30">
    <w:abstractNumId w:val="5"/>
  </w:num>
  <w:num w:numId="31">
    <w:abstractNumId w:val="21"/>
  </w:num>
  <w:num w:numId="32">
    <w:abstractNumId w:val="7"/>
  </w:num>
  <w:num w:numId="33">
    <w:abstractNumId w:val="14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116"/>
    <w:rsid w:val="0003571F"/>
    <w:rsid w:val="000B12D0"/>
    <w:rsid w:val="00122ED2"/>
    <w:rsid w:val="00170991"/>
    <w:rsid w:val="001B71DC"/>
    <w:rsid w:val="00236A4B"/>
    <w:rsid w:val="00244170"/>
    <w:rsid w:val="00250427"/>
    <w:rsid w:val="002C5C29"/>
    <w:rsid w:val="00306ADF"/>
    <w:rsid w:val="004016B8"/>
    <w:rsid w:val="00415CF2"/>
    <w:rsid w:val="00432F9D"/>
    <w:rsid w:val="00445F43"/>
    <w:rsid w:val="00457FA1"/>
    <w:rsid w:val="00483FD6"/>
    <w:rsid w:val="004A7EF2"/>
    <w:rsid w:val="0061045B"/>
    <w:rsid w:val="00744116"/>
    <w:rsid w:val="00753850"/>
    <w:rsid w:val="007C42B8"/>
    <w:rsid w:val="007D3F71"/>
    <w:rsid w:val="007F46D6"/>
    <w:rsid w:val="00845B24"/>
    <w:rsid w:val="0085552E"/>
    <w:rsid w:val="00887EA4"/>
    <w:rsid w:val="008D6B99"/>
    <w:rsid w:val="008F0AF0"/>
    <w:rsid w:val="00945B53"/>
    <w:rsid w:val="00AE6E8A"/>
    <w:rsid w:val="00B1245C"/>
    <w:rsid w:val="00B63DF4"/>
    <w:rsid w:val="00C808BF"/>
    <w:rsid w:val="00C87157"/>
    <w:rsid w:val="00CD2577"/>
    <w:rsid w:val="00CF56DD"/>
    <w:rsid w:val="00DD4AF4"/>
    <w:rsid w:val="00DF23F3"/>
    <w:rsid w:val="00E77904"/>
    <w:rsid w:val="00EB7790"/>
    <w:rsid w:val="00ED5A3A"/>
    <w:rsid w:val="00F2100E"/>
    <w:rsid w:val="00F71367"/>
    <w:rsid w:val="00FC2C00"/>
    <w:rsid w:val="00FE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538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385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с отступом Знак"/>
    <w:basedOn w:val="a0"/>
    <w:link w:val="a4"/>
    <w:rsid w:val="007538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3"/>
    <w:rsid w:val="00753850"/>
    <w:pPr>
      <w:ind w:firstLine="720"/>
      <w:jc w:val="both"/>
    </w:pPr>
    <w:rPr>
      <w:sz w:val="28"/>
      <w:szCs w:val="20"/>
    </w:rPr>
  </w:style>
  <w:style w:type="character" w:customStyle="1" w:styleId="1">
    <w:name w:val="Основной текст с отступом Знак1"/>
    <w:basedOn w:val="a0"/>
    <w:uiPriority w:val="99"/>
    <w:semiHidden/>
    <w:rsid w:val="007538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rsid w:val="007538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rsid w:val="00753850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75385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2 Знак"/>
    <w:basedOn w:val="a0"/>
    <w:link w:val="22"/>
    <w:rsid w:val="00753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rsid w:val="00753850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753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F23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23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F23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23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5F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5F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465E8-2363-47EE-8B15-A0D1C70D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37</Pages>
  <Words>10904</Words>
  <Characters>62153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RMO</cp:lastModifiedBy>
  <cp:revision>21</cp:revision>
  <dcterms:created xsi:type="dcterms:W3CDTF">2014-11-02T09:55:00Z</dcterms:created>
  <dcterms:modified xsi:type="dcterms:W3CDTF">2015-04-20T02:09:00Z</dcterms:modified>
</cp:coreProperties>
</file>